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A09" w:rsidRPr="00587D3D" w:rsidRDefault="003D4A09" w:rsidP="003D4A09">
      <w:pPr>
        <w:pStyle w:val="ConsPlusTitle"/>
        <w:jc w:val="center"/>
      </w:pPr>
      <w:r w:rsidRPr="006F3D5F">
        <w:rPr>
          <w:noProof/>
        </w:rPr>
        <w:drawing>
          <wp:inline distT="0" distB="0" distL="0" distR="0">
            <wp:extent cx="485775" cy="590550"/>
            <wp:effectExtent l="0" t="0" r="9525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A09" w:rsidRPr="00945BE0" w:rsidRDefault="003D4A09" w:rsidP="003D4A09">
      <w:pPr>
        <w:pStyle w:val="ConsPlusTitle"/>
        <w:jc w:val="center"/>
        <w:rPr>
          <w:sz w:val="32"/>
        </w:rPr>
      </w:pPr>
      <w:r w:rsidRPr="00945BE0">
        <w:rPr>
          <w:sz w:val="32"/>
        </w:rPr>
        <w:t>П О С Т А Н О В Л Е Н И Е</w:t>
      </w:r>
    </w:p>
    <w:p w:rsidR="003D4A09" w:rsidRPr="00003C51" w:rsidRDefault="003D4A09" w:rsidP="003D4A09">
      <w:pPr>
        <w:pStyle w:val="ConsPlusTitle"/>
        <w:jc w:val="center"/>
        <w:rPr>
          <w:sz w:val="32"/>
        </w:rPr>
      </w:pPr>
      <w:r w:rsidRPr="00003C51">
        <w:rPr>
          <w:sz w:val="32"/>
        </w:rPr>
        <w:t>АДМИНИСТРАЦИИ ГОРОДСКОГО ПОСЕЛЕНИЯ</w:t>
      </w:r>
    </w:p>
    <w:p w:rsidR="003D4A09" w:rsidRPr="00003C51" w:rsidRDefault="003D4A09" w:rsidP="003D4A09">
      <w:pPr>
        <w:pStyle w:val="ConsPlusTitle"/>
        <w:jc w:val="center"/>
        <w:rPr>
          <w:sz w:val="32"/>
        </w:rPr>
      </w:pPr>
      <w:r w:rsidRPr="00003C51">
        <w:rPr>
          <w:sz w:val="32"/>
        </w:rPr>
        <w:t>«ПОСЕЛОК РАКИТНОЕ» РАКИТЯНСКОГО РАЙОНА</w:t>
      </w:r>
    </w:p>
    <w:p w:rsidR="003D4A09" w:rsidRPr="00003C51" w:rsidRDefault="003D4A09" w:rsidP="003D4A09">
      <w:pPr>
        <w:pStyle w:val="ConsPlusTitle"/>
        <w:jc w:val="center"/>
        <w:rPr>
          <w:sz w:val="32"/>
        </w:rPr>
      </w:pPr>
      <w:r w:rsidRPr="00003C51">
        <w:rPr>
          <w:sz w:val="32"/>
        </w:rPr>
        <w:t>БЕЛГОРОДСКОЙ ОБЛАСТИ</w:t>
      </w:r>
    </w:p>
    <w:p w:rsidR="003D4A09" w:rsidRPr="000D79D7" w:rsidRDefault="003D4A09" w:rsidP="003D4A09">
      <w:pPr>
        <w:pStyle w:val="ConsPlusTitle"/>
        <w:jc w:val="center"/>
        <w:rPr>
          <w:sz w:val="28"/>
          <w:szCs w:val="28"/>
        </w:rPr>
      </w:pPr>
      <w:r w:rsidRPr="000D79D7">
        <w:rPr>
          <w:sz w:val="28"/>
          <w:szCs w:val="28"/>
        </w:rPr>
        <w:t>Ракитное</w:t>
      </w:r>
    </w:p>
    <w:p w:rsidR="003D4A09" w:rsidRPr="00CB2C74" w:rsidRDefault="003D4A09" w:rsidP="003D4A09">
      <w:pPr>
        <w:pStyle w:val="ConsPlusTitle"/>
        <w:jc w:val="center"/>
        <w:rPr>
          <w:b w:val="0"/>
          <w:sz w:val="28"/>
          <w:szCs w:val="28"/>
        </w:rPr>
      </w:pPr>
    </w:p>
    <w:p w:rsidR="003D4A09" w:rsidRPr="00932E64" w:rsidRDefault="00BC299E" w:rsidP="003D4A0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«29</w:t>
      </w:r>
      <w:r w:rsidR="003D4A09">
        <w:rPr>
          <w:sz w:val="28"/>
          <w:szCs w:val="28"/>
        </w:rPr>
        <w:t xml:space="preserve">» </w:t>
      </w:r>
      <w:r w:rsidR="003D668E">
        <w:rPr>
          <w:sz w:val="28"/>
          <w:szCs w:val="28"/>
        </w:rPr>
        <w:t>мая</w:t>
      </w:r>
      <w:r w:rsidR="003D4A09">
        <w:rPr>
          <w:sz w:val="28"/>
          <w:szCs w:val="28"/>
        </w:rPr>
        <w:t xml:space="preserve"> 2020 </w:t>
      </w:r>
      <w:r w:rsidR="003D4A09" w:rsidRPr="00932E64">
        <w:rPr>
          <w:sz w:val="28"/>
          <w:szCs w:val="28"/>
        </w:rPr>
        <w:t xml:space="preserve">г.        </w:t>
      </w:r>
      <w:r w:rsidR="003D4A09">
        <w:rPr>
          <w:sz w:val="28"/>
          <w:szCs w:val="28"/>
        </w:rPr>
        <w:t xml:space="preserve">                   </w:t>
      </w:r>
      <w:r w:rsidR="003D4A09" w:rsidRPr="00932E64">
        <w:rPr>
          <w:sz w:val="28"/>
          <w:szCs w:val="28"/>
        </w:rPr>
        <w:t xml:space="preserve">               </w:t>
      </w:r>
      <w:r w:rsidR="003D4A09">
        <w:rPr>
          <w:sz w:val="28"/>
          <w:szCs w:val="28"/>
        </w:rPr>
        <w:t xml:space="preserve">                       </w:t>
      </w:r>
      <w:r w:rsidR="009D1A10">
        <w:rPr>
          <w:sz w:val="28"/>
          <w:szCs w:val="28"/>
        </w:rPr>
        <w:t xml:space="preserve">            </w:t>
      </w:r>
      <w:r w:rsidR="003D4A09">
        <w:rPr>
          <w:sz w:val="28"/>
          <w:szCs w:val="28"/>
        </w:rPr>
        <w:t xml:space="preserve">      №</w:t>
      </w:r>
      <w:r w:rsidR="009D1A10">
        <w:rPr>
          <w:sz w:val="28"/>
          <w:szCs w:val="28"/>
        </w:rPr>
        <w:t xml:space="preserve"> </w:t>
      </w:r>
      <w:r w:rsidR="00E766ED">
        <w:rPr>
          <w:sz w:val="28"/>
          <w:szCs w:val="28"/>
        </w:rPr>
        <w:t>12</w:t>
      </w:r>
      <w:bookmarkStart w:id="0" w:name="_GoBack"/>
      <w:bookmarkEnd w:id="0"/>
    </w:p>
    <w:p w:rsidR="003D4A09" w:rsidRPr="00932E64" w:rsidRDefault="003D4A09" w:rsidP="003D4A09">
      <w:pPr>
        <w:pStyle w:val="ConsPlusTitle"/>
        <w:jc w:val="center"/>
        <w:rPr>
          <w:sz w:val="28"/>
          <w:szCs w:val="28"/>
        </w:rPr>
      </w:pPr>
    </w:p>
    <w:p w:rsidR="003D4A09" w:rsidRDefault="003D4A09" w:rsidP="003D4A09">
      <w:pPr>
        <w:pStyle w:val="ConsPlusTitle"/>
        <w:jc w:val="center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 </w:t>
      </w:r>
    </w:p>
    <w:p w:rsidR="003D4A09" w:rsidRDefault="003D4A09" w:rsidP="003D4A09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A02895">
        <w:rPr>
          <w:sz w:val="28"/>
          <w:szCs w:val="28"/>
        </w:rPr>
        <w:t>дополнении</w:t>
      </w:r>
      <w:r>
        <w:rPr>
          <w:sz w:val="28"/>
          <w:szCs w:val="28"/>
        </w:rPr>
        <w:t xml:space="preserve"> в постановление</w:t>
      </w:r>
    </w:p>
    <w:p w:rsidR="003D4A09" w:rsidRDefault="003D4A09" w:rsidP="003D4A09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</w:t>
      </w:r>
    </w:p>
    <w:p w:rsidR="003D4A09" w:rsidRDefault="003D4A09" w:rsidP="003D4A09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«Поселок Ракитное» от 18.04.2016 года № 7 </w:t>
      </w:r>
    </w:p>
    <w:p w:rsidR="003D4A09" w:rsidRDefault="003D4A09" w:rsidP="003D4A09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«Об утверждении административных</w:t>
      </w:r>
    </w:p>
    <w:p w:rsidR="003D4A09" w:rsidRDefault="003D4A09" w:rsidP="003D4A09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регламентов предоставления муниципальных </w:t>
      </w:r>
    </w:p>
    <w:p w:rsidR="00D17D52" w:rsidRDefault="003D4A09" w:rsidP="003D4A09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услуг на территории городского поселения </w:t>
      </w:r>
    </w:p>
    <w:p w:rsidR="003D4A09" w:rsidRDefault="00D17D52" w:rsidP="003D4A09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«Поселок Ракитное»</w:t>
      </w:r>
    </w:p>
    <w:p w:rsidR="003D4A09" w:rsidRDefault="003D4A09" w:rsidP="003D4A09">
      <w:pPr>
        <w:pStyle w:val="ConsPlusTitle"/>
        <w:jc w:val="both"/>
        <w:rPr>
          <w:sz w:val="28"/>
          <w:szCs w:val="28"/>
        </w:rPr>
      </w:pPr>
    </w:p>
    <w:p w:rsidR="003D4A09" w:rsidRDefault="003D4A09" w:rsidP="003D4A09">
      <w:pPr>
        <w:pStyle w:val="ConsPlusTitle"/>
        <w:jc w:val="both"/>
        <w:rPr>
          <w:sz w:val="28"/>
          <w:szCs w:val="28"/>
        </w:rPr>
      </w:pPr>
    </w:p>
    <w:p w:rsidR="003D4A09" w:rsidRPr="00CB2C74" w:rsidRDefault="003D4A09" w:rsidP="00343DEA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CB2C74">
        <w:rPr>
          <w:b w:val="0"/>
          <w:sz w:val="28"/>
          <w:szCs w:val="28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 и от 27.07.2010 г. № 210-ФЗ «Об организации предоставления государственных и муниципальных услуг»,</w:t>
      </w:r>
      <w:r w:rsidR="00A02895">
        <w:rPr>
          <w:b w:val="0"/>
          <w:sz w:val="28"/>
          <w:szCs w:val="28"/>
        </w:rPr>
        <w:t xml:space="preserve"> Земельным кодексом Российской Федерации, Законом Белгородской области от 08.11.2011 года № 74 «О предоставлении земельных участком многодетным семьям</w:t>
      </w:r>
      <w:proofErr w:type="gramStart"/>
      <w:r w:rsidR="00A02895">
        <w:rPr>
          <w:b w:val="0"/>
          <w:sz w:val="28"/>
          <w:szCs w:val="28"/>
        </w:rPr>
        <w:t xml:space="preserve">», </w:t>
      </w:r>
      <w:r w:rsidRPr="00CB2C74">
        <w:rPr>
          <w:b w:val="0"/>
          <w:sz w:val="28"/>
          <w:szCs w:val="28"/>
        </w:rPr>
        <w:t xml:space="preserve"> администрация</w:t>
      </w:r>
      <w:proofErr w:type="gramEnd"/>
      <w:r w:rsidRPr="00CB2C74">
        <w:rPr>
          <w:b w:val="0"/>
          <w:sz w:val="28"/>
          <w:szCs w:val="28"/>
        </w:rPr>
        <w:t xml:space="preserve"> городского поселения «Поселок Ракитное» </w:t>
      </w:r>
      <w:r>
        <w:rPr>
          <w:b w:val="0"/>
          <w:sz w:val="28"/>
          <w:szCs w:val="28"/>
        </w:rPr>
        <w:t xml:space="preserve"> </w:t>
      </w:r>
      <w:r w:rsidRPr="00CB2C74">
        <w:rPr>
          <w:b w:val="0"/>
          <w:sz w:val="28"/>
          <w:szCs w:val="28"/>
        </w:rPr>
        <w:t>п о с т а н о в л я е т:</w:t>
      </w:r>
    </w:p>
    <w:p w:rsidR="00FC5731" w:rsidRDefault="003D4A09" w:rsidP="00343DEA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CB2C74">
        <w:rPr>
          <w:b w:val="0"/>
          <w:sz w:val="28"/>
          <w:szCs w:val="28"/>
        </w:rPr>
        <w:t>1.</w:t>
      </w:r>
      <w:r w:rsidR="00343DEA">
        <w:rPr>
          <w:b w:val="0"/>
          <w:sz w:val="28"/>
          <w:szCs w:val="28"/>
        </w:rPr>
        <w:t xml:space="preserve"> </w:t>
      </w:r>
      <w:r w:rsidR="00EA4825">
        <w:rPr>
          <w:b w:val="0"/>
          <w:sz w:val="28"/>
          <w:szCs w:val="28"/>
        </w:rPr>
        <w:t xml:space="preserve">Внести </w:t>
      </w:r>
      <w:r w:rsidR="00A02895">
        <w:rPr>
          <w:b w:val="0"/>
          <w:sz w:val="28"/>
          <w:szCs w:val="28"/>
        </w:rPr>
        <w:t>дополнения</w:t>
      </w:r>
      <w:r w:rsidR="00EA4825">
        <w:rPr>
          <w:b w:val="0"/>
          <w:sz w:val="28"/>
          <w:szCs w:val="28"/>
        </w:rPr>
        <w:t xml:space="preserve"> </w:t>
      </w:r>
      <w:r w:rsidR="00A02895" w:rsidRPr="00A02895">
        <w:rPr>
          <w:b w:val="0"/>
          <w:sz w:val="28"/>
          <w:szCs w:val="28"/>
        </w:rPr>
        <w:t>в постановление</w:t>
      </w:r>
      <w:r w:rsidR="00A02895">
        <w:rPr>
          <w:b w:val="0"/>
          <w:sz w:val="28"/>
          <w:szCs w:val="28"/>
        </w:rPr>
        <w:t xml:space="preserve"> </w:t>
      </w:r>
      <w:r w:rsidR="00A02895" w:rsidRPr="00A02895">
        <w:rPr>
          <w:b w:val="0"/>
          <w:sz w:val="28"/>
          <w:szCs w:val="28"/>
        </w:rPr>
        <w:t>администрации городского поселения</w:t>
      </w:r>
      <w:r w:rsidR="00A02895">
        <w:rPr>
          <w:b w:val="0"/>
          <w:sz w:val="28"/>
          <w:szCs w:val="28"/>
        </w:rPr>
        <w:t xml:space="preserve"> </w:t>
      </w:r>
      <w:r w:rsidR="00A02895" w:rsidRPr="00A02895">
        <w:rPr>
          <w:b w:val="0"/>
          <w:sz w:val="28"/>
          <w:szCs w:val="28"/>
        </w:rPr>
        <w:t>«Поселок Ракитное» от 18.04.2016 года № 7 «Об утверждении административных</w:t>
      </w:r>
      <w:r w:rsidR="00A02895">
        <w:rPr>
          <w:b w:val="0"/>
          <w:sz w:val="28"/>
          <w:szCs w:val="28"/>
        </w:rPr>
        <w:t xml:space="preserve"> </w:t>
      </w:r>
      <w:r w:rsidR="00A02895" w:rsidRPr="00A02895">
        <w:rPr>
          <w:b w:val="0"/>
          <w:sz w:val="28"/>
          <w:szCs w:val="28"/>
        </w:rPr>
        <w:t>регламентов предоставления муниципальных услуг на территории городского поселения «Поселок Ракитное», приложение 6</w:t>
      </w:r>
      <w:r w:rsidR="00D17D52">
        <w:rPr>
          <w:b w:val="0"/>
          <w:sz w:val="28"/>
          <w:szCs w:val="28"/>
        </w:rPr>
        <w:t xml:space="preserve"> </w:t>
      </w:r>
      <w:r w:rsidR="00D17D52" w:rsidRPr="00EA4825">
        <w:rPr>
          <w:b w:val="0"/>
          <w:sz w:val="28"/>
          <w:szCs w:val="28"/>
        </w:rPr>
        <w:t>«</w:t>
      </w:r>
      <w:r w:rsidR="00D17D52" w:rsidRPr="00EA4825">
        <w:rPr>
          <w:b w:val="0"/>
          <w:sz w:val="28"/>
          <w:szCs w:val="28"/>
          <w:lang w:bidi="ru-RU"/>
        </w:rPr>
        <w:t xml:space="preserve">Предоставление земельных участков, находящихся в муниципальной собственности и государственная собственность на которые не разграничена гражданам, имеющим трех и более детей, в собственность бесплатно» </w:t>
      </w:r>
    </w:p>
    <w:p w:rsidR="00343DEA" w:rsidRPr="00A24101" w:rsidRDefault="00343DEA" w:rsidP="00343DE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5731">
        <w:rPr>
          <w:sz w:val="28"/>
          <w:szCs w:val="28"/>
        </w:rPr>
        <w:t xml:space="preserve">1.1. </w:t>
      </w:r>
      <w:r w:rsidR="00A02895" w:rsidRPr="00A02895">
        <w:rPr>
          <w:sz w:val="28"/>
          <w:szCs w:val="28"/>
        </w:rPr>
        <w:t xml:space="preserve">пункт 1.2.1. </w:t>
      </w:r>
      <w:r w:rsidR="003D668E">
        <w:rPr>
          <w:sz w:val="28"/>
          <w:szCs w:val="28"/>
        </w:rPr>
        <w:t>«</w:t>
      </w:r>
      <w:r w:rsidR="003D668E" w:rsidRPr="003D668E">
        <w:rPr>
          <w:sz w:val="28"/>
          <w:szCs w:val="28"/>
        </w:rPr>
        <w:t>Случаи бесплатного предоставления земельных участков</w:t>
      </w:r>
      <w:r w:rsidR="003D668E">
        <w:rPr>
          <w:sz w:val="28"/>
          <w:szCs w:val="28"/>
        </w:rPr>
        <w:t>»</w:t>
      </w:r>
      <w:r w:rsidR="003D668E" w:rsidRPr="003D668E">
        <w:rPr>
          <w:sz w:val="28"/>
          <w:szCs w:val="28"/>
        </w:rPr>
        <w:t xml:space="preserve"> </w:t>
      </w:r>
      <w:r w:rsidR="00635FC5">
        <w:rPr>
          <w:sz w:val="28"/>
          <w:szCs w:val="28"/>
        </w:rPr>
        <w:t>дополнить</w:t>
      </w:r>
      <w:r>
        <w:rPr>
          <w:b/>
          <w:sz w:val="28"/>
          <w:szCs w:val="28"/>
        </w:rPr>
        <w:t xml:space="preserve"> </w:t>
      </w:r>
      <w:r w:rsidRPr="00A24101">
        <w:rPr>
          <w:sz w:val="28"/>
          <w:szCs w:val="28"/>
        </w:rPr>
        <w:t>подпунктом следующего содержания:</w:t>
      </w:r>
    </w:p>
    <w:p w:rsidR="00D17D52" w:rsidRPr="00D17D52" w:rsidRDefault="00343DEA" w:rsidP="00D17D52">
      <w:pPr>
        <w:pStyle w:val="af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</w:t>
      </w:r>
      <w:r w:rsidR="00D17D52">
        <w:rPr>
          <w:sz w:val="28"/>
          <w:szCs w:val="28"/>
        </w:rPr>
        <w:t>-</w:t>
      </w:r>
      <w:proofErr w:type="gramEnd"/>
      <w:r w:rsidR="00D17D52">
        <w:rPr>
          <w:sz w:val="28"/>
          <w:szCs w:val="28"/>
        </w:rPr>
        <w:t xml:space="preserve"> </w:t>
      </w:r>
      <w:r w:rsidR="00D17D52" w:rsidRPr="00D17D52">
        <w:rPr>
          <w:sz w:val="28"/>
          <w:szCs w:val="28"/>
        </w:rPr>
        <w:t>гражданам, имеющим трех и более детей и состоящим на учете в качестве лиц, имеющих право на предоставление земельных участков в собственность бесплатно, предоставляются земельные участки из состава земель населенных пунктов, находящиеся в государственной или муниципальной собственности, для индивидуального жилищного строительства либо ведения личного подсобного хозяйства (приусадеб</w:t>
      </w:r>
      <w:r w:rsidR="00D17D52">
        <w:rPr>
          <w:sz w:val="28"/>
          <w:szCs w:val="28"/>
        </w:rPr>
        <w:t>ные земельные участки);</w:t>
      </w:r>
    </w:p>
    <w:p w:rsidR="003D668E" w:rsidRDefault="00A02895" w:rsidP="003D668E">
      <w:pPr>
        <w:pStyle w:val="af0"/>
        <w:jc w:val="both"/>
        <w:rPr>
          <w:sz w:val="28"/>
          <w:szCs w:val="28"/>
        </w:rPr>
      </w:pPr>
      <w:r w:rsidRPr="00D17D52">
        <w:rPr>
          <w:sz w:val="28"/>
          <w:szCs w:val="28"/>
        </w:rPr>
        <w:lastRenderedPageBreak/>
        <w:br/>
      </w:r>
      <w:r w:rsidR="00D17D52">
        <w:rPr>
          <w:sz w:val="28"/>
          <w:szCs w:val="28"/>
        </w:rPr>
        <w:t>- г</w:t>
      </w:r>
      <w:r w:rsidR="00D17D52" w:rsidRPr="00D17D52">
        <w:rPr>
          <w:sz w:val="28"/>
          <w:szCs w:val="28"/>
        </w:rPr>
        <w:t>раждан</w:t>
      </w:r>
      <w:r w:rsidR="00D17D52">
        <w:rPr>
          <w:sz w:val="28"/>
          <w:szCs w:val="28"/>
        </w:rPr>
        <w:t>ам</w:t>
      </w:r>
      <w:r w:rsidRPr="00D17D52">
        <w:rPr>
          <w:sz w:val="28"/>
          <w:szCs w:val="28"/>
        </w:rPr>
        <w:t xml:space="preserve"> имеющие трех и</w:t>
      </w:r>
      <w:r w:rsidRPr="00A02895">
        <w:t xml:space="preserve"> </w:t>
      </w:r>
      <w:r w:rsidRPr="00D17D52">
        <w:rPr>
          <w:sz w:val="28"/>
          <w:szCs w:val="28"/>
        </w:rPr>
        <w:t>более детей, приобретают право на постановку на учет в качестве лиц, имеющих право на предоставление земельных участков в собственность бесплатно, при одновременном соблюдении следующих условий (требований):</w:t>
      </w:r>
    </w:p>
    <w:p w:rsidR="00D17D52" w:rsidRPr="00A02895" w:rsidRDefault="003D668E" w:rsidP="003D668E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2895" w:rsidRPr="00A02895">
        <w:rPr>
          <w:sz w:val="28"/>
          <w:szCs w:val="28"/>
        </w:rPr>
        <w:t xml:space="preserve"> члены многодетной семьи зарегистрированы по месту жительства на территории Белгородской области, и хотя бы один из родителей в составе многодетной семьи постоянно проживает на территории Белгородской области не менее трех лет;</w:t>
      </w:r>
      <w:r w:rsidR="00A02895" w:rsidRPr="00A02895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="00A02895" w:rsidRPr="00A02895">
        <w:rPr>
          <w:sz w:val="28"/>
          <w:szCs w:val="28"/>
        </w:rPr>
        <w:t xml:space="preserve"> ранее членам многодетной семьи не предоставлялся в собственность бесплатно земельный участок, находящийся в федеральной собственности, собственности субъекта Российской Федерации, муниципальной собственности, или земельный участок, государственная собственность на который не разграничена, для индивидуального жилищного строительства или ведения личного подсобного хозяйства (приусадебный земельный участок);</w:t>
      </w:r>
      <w:r w:rsidR="00A02895" w:rsidRPr="00A02895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A02895" w:rsidRPr="00A02895">
        <w:rPr>
          <w:sz w:val="28"/>
          <w:szCs w:val="28"/>
        </w:rPr>
        <w:t xml:space="preserve"> ранее члены многодетной семьи не приобретали в собственность бесплатно земельный участок для индивидуального жилищного строительства или ведения личного подсобного хозяйства (приусадебный земельный участок) у организации, учредителем (участником, акционером) которой является Белгородская область или муниципальное образование Белгородской области, а также в собственности членов многодетной семьи отсутствует земельный участок, приобретенный у такой организации для индивидуального жилищного строительства или ведения личного подсобного хозяйства (приусадебный земельный участок) по договору купли-продажи на условиях частичной оплаты рыночной стоимости, строительство индивидуального жилого дома на котором не завершено;</w:t>
      </w:r>
      <w:r w:rsidR="00A02895" w:rsidRPr="00A02895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="00A02895" w:rsidRPr="00A02895">
        <w:rPr>
          <w:sz w:val="28"/>
          <w:szCs w:val="28"/>
        </w:rPr>
        <w:t xml:space="preserve"> такие граждане состоят на учете в качестве нуждающихся в жилых помещениях в соответствии с жилищным законодательством</w:t>
      </w:r>
      <w:r w:rsidR="00343DEA">
        <w:rPr>
          <w:sz w:val="28"/>
          <w:szCs w:val="28"/>
        </w:rPr>
        <w:t>»</w:t>
      </w:r>
      <w:r w:rsidR="00D17D52">
        <w:rPr>
          <w:sz w:val="28"/>
          <w:szCs w:val="28"/>
        </w:rPr>
        <w:t>.</w:t>
      </w:r>
    </w:p>
    <w:p w:rsidR="00343DEA" w:rsidRPr="00343DEA" w:rsidRDefault="00343DEA" w:rsidP="00343DE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5731">
        <w:rPr>
          <w:sz w:val="28"/>
          <w:szCs w:val="28"/>
        </w:rPr>
        <w:t xml:space="preserve">1.2. </w:t>
      </w:r>
      <w:r w:rsidR="003D4A09" w:rsidRPr="00CB2C74">
        <w:rPr>
          <w:sz w:val="28"/>
          <w:szCs w:val="28"/>
        </w:rPr>
        <w:t xml:space="preserve"> </w:t>
      </w:r>
      <w:r w:rsidR="00635FC5" w:rsidRPr="00635FC5">
        <w:rPr>
          <w:bCs/>
          <w:sz w:val="28"/>
          <w:szCs w:val="28"/>
        </w:rPr>
        <w:t xml:space="preserve">пункт </w:t>
      </w:r>
      <w:r w:rsidR="00635FC5">
        <w:rPr>
          <w:bCs/>
          <w:sz w:val="28"/>
          <w:szCs w:val="28"/>
        </w:rPr>
        <w:t>2.8.1</w:t>
      </w:r>
      <w:r w:rsidR="00635FC5" w:rsidRPr="00635FC5">
        <w:rPr>
          <w:bCs/>
          <w:sz w:val="28"/>
          <w:szCs w:val="28"/>
        </w:rPr>
        <w:t>.</w:t>
      </w:r>
      <w:r w:rsidR="003D668E">
        <w:rPr>
          <w:rStyle w:val="a4"/>
          <w:b w:val="0"/>
          <w:sz w:val="28"/>
          <w:szCs w:val="28"/>
        </w:rPr>
        <w:t xml:space="preserve"> «</w:t>
      </w:r>
      <w:r w:rsidR="003D668E" w:rsidRPr="005608B6">
        <w:rPr>
          <w:sz w:val="28"/>
          <w:szCs w:val="28"/>
        </w:rPr>
        <w:t>Основаниями для отказа в предоставлении муниципальной услуги являются</w:t>
      </w:r>
      <w:r w:rsidR="003D668E">
        <w:rPr>
          <w:sz w:val="28"/>
          <w:szCs w:val="28"/>
        </w:rPr>
        <w:t xml:space="preserve">» </w:t>
      </w:r>
      <w:r w:rsidR="003D668E" w:rsidRPr="003D668E">
        <w:rPr>
          <w:bCs/>
          <w:sz w:val="28"/>
          <w:szCs w:val="28"/>
        </w:rPr>
        <w:t>дополнить</w:t>
      </w:r>
      <w:r w:rsidRPr="00343DEA">
        <w:rPr>
          <w:sz w:val="28"/>
          <w:szCs w:val="28"/>
        </w:rPr>
        <w:t xml:space="preserve"> подпунктом следующего содержания:</w:t>
      </w:r>
    </w:p>
    <w:p w:rsidR="003D4A09" w:rsidRDefault="00343DEA" w:rsidP="003D668E">
      <w:pPr>
        <w:pStyle w:val="af0"/>
        <w:jc w:val="both"/>
        <w:rPr>
          <w:sz w:val="28"/>
          <w:szCs w:val="28"/>
        </w:rPr>
      </w:pPr>
      <w:r>
        <w:t xml:space="preserve">« </w:t>
      </w:r>
      <w:r w:rsidR="00635FC5">
        <w:t>-</w:t>
      </w:r>
      <w:r w:rsidR="00635FC5" w:rsidRPr="00635FC5">
        <w:rPr>
          <w:color w:val="FF0000"/>
        </w:rPr>
        <w:t xml:space="preserve"> </w:t>
      </w:r>
      <w:r w:rsidR="00635FC5" w:rsidRPr="00635FC5">
        <w:rPr>
          <w:sz w:val="28"/>
          <w:szCs w:val="28"/>
        </w:rPr>
        <w:t>несоответствие состава семьи критериям признания семьи многодетной, предусмотренным настоящим законом;</w:t>
      </w:r>
      <w:r w:rsidR="00635FC5" w:rsidRPr="00635FC5">
        <w:rPr>
          <w:sz w:val="28"/>
          <w:szCs w:val="28"/>
        </w:rPr>
        <w:br/>
        <w:t>- отсутствие у заявителей права на постановку на учет в связи с несоблюдением условий (требований), предусмотренных частью 2 статьи 3 настоящего закона;</w:t>
      </w:r>
      <w:r w:rsidR="00635FC5" w:rsidRPr="00635FC5">
        <w:rPr>
          <w:sz w:val="28"/>
          <w:szCs w:val="28"/>
        </w:rPr>
        <w:br/>
        <w:t>- установление факта, что заявители уже состоят на учете в органе местного самоуправления другого муниципального района (городского округа);</w:t>
      </w:r>
      <w:r w:rsidR="00635FC5" w:rsidRPr="00635FC5">
        <w:rPr>
          <w:sz w:val="28"/>
          <w:szCs w:val="28"/>
        </w:rPr>
        <w:br/>
        <w:t>- наличие действующего решения о предварительном согласовании предоставления заявителям в собственность бесплатно земельного участка, находящегося в федеральной собственности, собственности субъекта Российской Федерации, муниципальной собственности, или земельного участка, государственная собственность на который не разграничена, для индивидуального жилищного строительства или ведения личного подсобного хозяйства (приусадебного земельного участка);</w:t>
      </w:r>
      <w:r w:rsidR="00635FC5" w:rsidRPr="00635FC5">
        <w:rPr>
          <w:sz w:val="28"/>
          <w:szCs w:val="28"/>
        </w:rPr>
        <w:br/>
      </w:r>
      <w:r w:rsidR="00635FC5" w:rsidRPr="00635FC5">
        <w:rPr>
          <w:sz w:val="28"/>
          <w:szCs w:val="28"/>
        </w:rPr>
        <w:lastRenderedPageBreak/>
        <w:t>- обнаружение не соответствующих действительности сведений, содержащихся в заявлении о постановке на учет и представленных вместе с заявлением документах.</w:t>
      </w:r>
      <w:r>
        <w:rPr>
          <w:sz w:val="28"/>
          <w:szCs w:val="28"/>
        </w:rPr>
        <w:t>»</w:t>
      </w:r>
    </w:p>
    <w:p w:rsidR="00343DEA" w:rsidRPr="00741ECD" w:rsidRDefault="00343DEA" w:rsidP="00343DEA">
      <w:pPr>
        <w:ind w:firstLine="709"/>
        <w:jc w:val="both"/>
        <w:rPr>
          <w:color w:val="000000"/>
          <w:sz w:val="28"/>
          <w:szCs w:val="28"/>
        </w:rPr>
      </w:pPr>
      <w:r w:rsidRPr="00741ECD">
        <w:rPr>
          <w:color w:val="000000"/>
          <w:sz w:val="28"/>
          <w:szCs w:val="28"/>
        </w:rPr>
        <w:t xml:space="preserve">2.  </w:t>
      </w:r>
      <w:r>
        <w:rPr>
          <w:color w:val="000000"/>
          <w:sz w:val="28"/>
          <w:szCs w:val="28"/>
        </w:rPr>
        <w:t>Обнародовать</w:t>
      </w:r>
      <w:r w:rsidRPr="00741ECD">
        <w:rPr>
          <w:color w:val="000000"/>
          <w:sz w:val="28"/>
          <w:szCs w:val="28"/>
        </w:rPr>
        <w:t xml:space="preserve"> настоящее решение в </w:t>
      </w:r>
      <w:r w:rsidRPr="00EC4915">
        <w:rPr>
          <w:sz w:val="28"/>
          <w:szCs w:val="28"/>
        </w:rPr>
        <w:t>течение семи дней со дня приняти</w:t>
      </w:r>
      <w:r>
        <w:rPr>
          <w:sz w:val="28"/>
          <w:szCs w:val="28"/>
        </w:rPr>
        <w:t>я</w:t>
      </w:r>
      <w:r w:rsidRPr="00F43FE1">
        <w:rPr>
          <w:i/>
          <w:sz w:val="28"/>
          <w:szCs w:val="28"/>
        </w:rPr>
        <w:t>.</w:t>
      </w:r>
    </w:p>
    <w:p w:rsidR="00343DEA" w:rsidRPr="001D7C8C" w:rsidRDefault="00343DEA" w:rsidP="00343DEA">
      <w:pPr>
        <w:ind w:firstLine="709"/>
        <w:jc w:val="both"/>
        <w:rPr>
          <w:sz w:val="28"/>
          <w:szCs w:val="28"/>
        </w:rPr>
      </w:pPr>
      <w:r w:rsidRPr="001D7C8C">
        <w:rPr>
          <w:sz w:val="28"/>
          <w:szCs w:val="28"/>
        </w:rPr>
        <w:t xml:space="preserve">3. Настоящее решение вступает в силу со дня его официального обнародования. </w:t>
      </w:r>
    </w:p>
    <w:p w:rsidR="00343DEA" w:rsidRPr="001D7C8C" w:rsidRDefault="00343DEA" w:rsidP="00343DEA">
      <w:pPr>
        <w:tabs>
          <w:tab w:val="left" w:pos="709"/>
        </w:tabs>
        <w:jc w:val="both"/>
        <w:rPr>
          <w:sz w:val="28"/>
          <w:szCs w:val="28"/>
        </w:rPr>
      </w:pPr>
      <w:r w:rsidRPr="001D7C8C">
        <w:rPr>
          <w:sz w:val="28"/>
          <w:szCs w:val="28"/>
        </w:rPr>
        <w:tab/>
        <w:t>4. Контроль за исполнением настоящего постановления оставляю за собой.</w:t>
      </w:r>
    </w:p>
    <w:p w:rsidR="00343DEA" w:rsidRPr="001D7C8C" w:rsidRDefault="00343DEA" w:rsidP="00343DEA">
      <w:pPr>
        <w:tabs>
          <w:tab w:val="left" w:pos="709"/>
        </w:tabs>
        <w:jc w:val="both"/>
        <w:rPr>
          <w:sz w:val="28"/>
          <w:szCs w:val="28"/>
        </w:rPr>
      </w:pPr>
    </w:p>
    <w:p w:rsidR="003D4A09" w:rsidRPr="00CB2C74" w:rsidRDefault="003D4A09" w:rsidP="003D4A09">
      <w:pPr>
        <w:pStyle w:val="ConsPlusTitle"/>
        <w:jc w:val="both"/>
        <w:rPr>
          <w:b w:val="0"/>
          <w:sz w:val="28"/>
          <w:szCs w:val="28"/>
        </w:rPr>
      </w:pPr>
    </w:p>
    <w:p w:rsidR="003D4A09" w:rsidRDefault="003D4A09" w:rsidP="003D4A09">
      <w:pPr>
        <w:pStyle w:val="ConsPlusTitle"/>
        <w:jc w:val="both"/>
        <w:rPr>
          <w:sz w:val="28"/>
          <w:szCs w:val="28"/>
        </w:rPr>
      </w:pPr>
    </w:p>
    <w:p w:rsidR="003D4A09" w:rsidRPr="0021520C" w:rsidRDefault="003D668E" w:rsidP="003D4A09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3D4A09" w:rsidRPr="0021520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D4A09" w:rsidRPr="0021520C">
        <w:rPr>
          <w:sz w:val="28"/>
          <w:szCs w:val="28"/>
        </w:rPr>
        <w:t xml:space="preserve"> администрации</w:t>
      </w:r>
      <w:r w:rsidR="003D4A09" w:rsidRPr="0021520C">
        <w:rPr>
          <w:sz w:val="28"/>
          <w:szCs w:val="28"/>
        </w:rPr>
        <w:tab/>
      </w:r>
      <w:r w:rsidR="003D4A09" w:rsidRPr="0021520C">
        <w:rPr>
          <w:sz w:val="28"/>
          <w:szCs w:val="28"/>
        </w:rPr>
        <w:tab/>
      </w:r>
      <w:r w:rsidR="003D4A09" w:rsidRPr="0021520C">
        <w:rPr>
          <w:sz w:val="28"/>
          <w:szCs w:val="28"/>
        </w:rPr>
        <w:tab/>
      </w:r>
      <w:r w:rsidR="003D4A09" w:rsidRPr="0021520C">
        <w:rPr>
          <w:sz w:val="28"/>
          <w:szCs w:val="28"/>
        </w:rPr>
        <w:tab/>
      </w:r>
      <w:r w:rsidR="003D4A09" w:rsidRPr="0021520C">
        <w:rPr>
          <w:sz w:val="28"/>
          <w:szCs w:val="28"/>
        </w:rPr>
        <w:tab/>
      </w:r>
      <w:r w:rsidR="003D4A09" w:rsidRPr="0021520C">
        <w:rPr>
          <w:sz w:val="28"/>
          <w:szCs w:val="28"/>
        </w:rPr>
        <w:tab/>
      </w:r>
    </w:p>
    <w:p w:rsidR="003D4A09" w:rsidRDefault="003D4A09" w:rsidP="003D4A09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3D4A09" w:rsidRPr="0021520C" w:rsidRDefault="003D4A09" w:rsidP="003D4A09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«Поселок </w:t>
      </w:r>
      <w:proofErr w:type="gramStart"/>
      <w:r>
        <w:rPr>
          <w:sz w:val="28"/>
          <w:szCs w:val="28"/>
        </w:rPr>
        <w:t xml:space="preserve">Ракитное»   </w:t>
      </w:r>
      <w:proofErr w:type="gramEnd"/>
      <w:r>
        <w:rPr>
          <w:sz w:val="28"/>
          <w:szCs w:val="28"/>
        </w:rPr>
        <w:t xml:space="preserve">                                                                   </w:t>
      </w:r>
      <w:r w:rsidR="003D668E">
        <w:rPr>
          <w:sz w:val="28"/>
          <w:szCs w:val="28"/>
        </w:rPr>
        <w:t>М.И. Пестенко</w:t>
      </w:r>
    </w:p>
    <w:p w:rsidR="003D4A09" w:rsidRDefault="003D4A09" w:rsidP="003D4A09"/>
    <w:p w:rsidR="003D4A09" w:rsidRDefault="003D4A09" w:rsidP="003D4A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A09" w:rsidRPr="00D2101B" w:rsidRDefault="003D4A09" w:rsidP="003D4A0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D4A09" w:rsidRPr="001D3496" w:rsidRDefault="003D4A09" w:rsidP="003D4A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4A09" w:rsidRPr="001D3496" w:rsidRDefault="003D4A09" w:rsidP="003D4A0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D4A09" w:rsidRPr="001D3496" w:rsidRDefault="003D4A09" w:rsidP="003D4A0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90566" w:rsidRDefault="003D4A09" w:rsidP="002A5952">
      <w:pPr>
        <w:jc w:val="right"/>
      </w:pPr>
      <w:r>
        <w:rPr>
          <w:b/>
          <w:sz w:val="26"/>
          <w:szCs w:val="26"/>
        </w:rPr>
        <w:br w:type="page"/>
      </w:r>
      <w:r>
        <w:rPr>
          <w:b/>
          <w:sz w:val="28"/>
          <w:szCs w:val="28"/>
        </w:rPr>
        <w:lastRenderedPageBreak/>
        <w:t xml:space="preserve"> </w:t>
      </w:r>
    </w:p>
    <w:sectPr w:rsidR="00B90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66"/>
    <w:rsid w:val="001B01E6"/>
    <w:rsid w:val="002A5952"/>
    <w:rsid w:val="002E19DD"/>
    <w:rsid w:val="00343DEA"/>
    <w:rsid w:val="003D4A09"/>
    <w:rsid w:val="003D668E"/>
    <w:rsid w:val="00635FC5"/>
    <w:rsid w:val="009D1A10"/>
    <w:rsid w:val="00A02895"/>
    <w:rsid w:val="00A10F8B"/>
    <w:rsid w:val="00AB1A66"/>
    <w:rsid w:val="00AE231F"/>
    <w:rsid w:val="00B90566"/>
    <w:rsid w:val="00BC299E"/>
    <w:rsid w:val="00D17D52"/>
    <w:rsid w:val="00E766ED"/>
    <w:rsid w:val="00EA4825"/>
    <w:rsid w:val="00FC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884F1-93F1-4B5E-96E4-914F1F26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482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4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"/>
    <w:rsid w:val="003D4A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EA48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rsid w:val="00EA4825"/>
    <w:rPr>
      <w:rFonts w:cs="Times New Roman"/>
      <w:color w:val="008000"/>
    </w:rPr>
  </w:style>
  <w:style w:type="paragraph" w:customStyle="1" w:styleId="ConsPlusNormal">
    <w:name w:val="ConsPlusNormal"/>
    <w:link w:val="ConsPlusNormal0"/>
    <w:rsid w:val="00EA4825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A4825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qFormat/>
    <w:rsid w:val="00EA4825"/>
    <w:rPr>
      <w:b/>
      <w:bCs/>
    </w:rPr>
  </w:style>
  <w:style w:type="paragraph" w:customStyle="1" w:styleId="a5">
    <w:name w:val="Таблицы (моноширинный)"/>
    <w:basedOn w:val="a"/>
    <w:next w:val="a"/>
    <w:rsid w:val="00EA482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6">
    <w:name w:val="Hyperlink"/>
    <w:rsid w:val="00EA4825"/>
    <w:rPr>
      <w:color w:val="0000FF"/>
      <w:u w:val="single"/>
    </w:rPr>
  </w:style>
  <w:style w:type="paragraph" w:styleId="a7">
    <w:name w:val="Body Text Indent"/>
    <w:basedOn w:val="a"/>
    <w:link w:val="a8"/>
    <w:unhideWhenUsed/>
    <w:rsid w:val="00EA4825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EA4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EA48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A48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EA48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aliases w:val="Знак4, Знак4"/>
    <w:basedOn w:val="a"/>
    <w:link w:val="aa"/>
    <w:qFormat/>
    <w:rsid w:val="00EA4825"/>
    <w:pPr>
      <w:jc w:val="center"/>
    </w:pPr>
    <w:rPr>
      <w:sz w:val="28"/>
    </w:rPr>
  </w:style>
  <w:style w:type="character" w:customStyle="1" w:styleId="aa">
    <w:name w:val="Название Знак"/>
    <w:aliases w:val="Знак4 Знак, Знак4 Знак"/>
    <w:basedOn w:val="a0"/>
    <w:link w:val="a9"/>
    <w:rsid w:val="00EA4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EA4825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EA4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EA4825"/>
    <w:pPr>
      <w:spacing w:before="100" w:beforeAutospacing="1" w:after="100" w:afterAutospacing="1"/>
    </w:pPr>
  </w:style>
  <w:style w:type="character" w:customStyle="1" w:styleId="serp-urlitem">
    <w:name w:val="serp-url__item"/>
    <w:rsid w:val="00EA4825"/>
  </w:style>
  <w:style w:type="paragraph" w:customStyle="1" w:styleId="consplusnormal1">
    <w:name w:val="consplusnormal"/>
    <w:basedOn w:val="a"/>
    <w:rsid w:val="00EA4825"/>
    <w:pPr>
      <w:spacing w:before="100" w:beforeAutospacing="1" w:after="100" w:afterAutospacing="1"/>
    </w:pPr>
  </w:style>
  <w:style w:type="paragraph" w:customStyle="1" w:styleId="ConsTitle">
    <w:name w:val="ConsTitle"/>
    <w:rsid w:val="00EA482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EA4825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EA4825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A0289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02895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 Spacing"/>
    <w:uiPriority w:val="1"/>
    <w:qFormat/>
    <w:rsid w:val="00D17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D17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user</cp:lastModifiedBy>
  <cp:revision>9</cp:revision>
  <cp:lastPrinted>2020-05-29T07:43:00Z</cp:lastPrinted>
  <dcterms:created xsi:type="dcterms:W3CDTF">2020-05-29T11:39:00Z</dcterms:created>
  <dcterms:modified xsi:type="dcterms:W3CDTF">2020-06-02T12:11:00Z</dcterms:modified>
</cp:coreProperties>
</file>