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5F" w:rsidRPr="001D210D" w:rsidRDefault="00151A5F" w:rsidP="00151A5F">
      <w:pPr>
        <w:pStyle w:val="ab"/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5F" w:rsidRPr="001D210D" w:rsidRDefault="00151A5F" w:rsidP="00151A5F">
      <w:pPr>
        <w:pStyle w:val="ab"/>
        <w:spacing w:line="240" w:lineRule="auto"/>
        <w:rPr>
          <w:sz w:val="32"/>
          <w:szCs w:val="32"/>
        </w:rPr>
      </w:pPr>
      <w:proofErr w:type="gramStart"/>
      <w:r w:rsidRPr="001D210D">
        <w:rPr>
          <w:sz w:val="32"/>
          <w:szCs w:val="32"/>
        </w:rPr>
        <w:t>Р</w:t>
      </w:r>
      <w:proofErr w:type="gramEnd"/>
      <w:r w:rsidRPr="001D210D">
        <w:rPr>
          <w:sz w:val="32"/>
          <w:szCs w:val="32"/>
        </w:rPr>
        <w:t xml:space="preserve"> А С П О Р Я Ж Е Н И Е</w:t>
      </w:r>
    </w:p>
    <w:p w:rsidR="00151A5F" w:rsidRPr="001D210D" w:rsidRDefault="00151A5F" w:rsidP="00151A5F">
      <w:pPr>
        <w:pStyle w:val="ab"/>
        <w:spacing w:line="240" w:lineRule="auto"/>
        <w:rPr>
          <w:sz w:val="32"/>
          <w:szCs w:val="32"/>
        </w:rPr>
      </w:pPr>
      <w:r w:rsidRPr="001D210D">
        <w:rPr>
          <w:sz w:val="32"/>
          <w:szCs w:val="32"/>
        </w:rPr>
        <w:t>АДМИНИСТРАЦИИ ГОРОДСКОГО ПОСЕЛЕНИЯ</w:t>
      </w:r>
    </w:p>
    <w:p w:rsidR="00151A5F" w:rsidRPr="001D210D" w:rsidRDefault="00151A5F" w:rsidP="00151A5F">
      <w:pPr>
        <w:pStyle w:val="ab"/>
        <w:spacing w:line="240" w:lineRule="auto"/>
        <w:rPr>
          <w:sz w:val="32"/>
          <w:szCs w:val="32"/>
        </w:rPr>
      </w:pPr>
      <w:r w:rsidRPr="001D210D">
        <w:rPr>
          <w:sz w:val="32"/>
          <w:szCs w:val="32"/>
        </w:rPr>
        <w:t xml:space="preserve">«ПОСЕЛОК </w:t>
      </w:r>
      <w:proofErr w:type="gramStart"/>
      <w:r w:rsidRPr="001D210D">
        <w:rPr>
          <w:sz w:val="32"/>
          <w:szCs w:val="32"/>
        </w:rPr>
        <w:t>РАКИТНОЕ</w:t>
      </w:r>
      <w:proofErr w:type="gramEnd"/>
      <w:r w:rsidRPr="001D210D">
        <w:rPr>
          <w:sz w:val="32"/>
          <w:szCs w:val="32"/>
        </w:rPr>
        <w:t>»</w:t>
      </w:r>
    </w:p>
    <w:p w:rsidR="00151A5F" w:rsidRPr="001D210D" w:rsidRDefault="00151A5F" w:rsidP="00151A5F">
      <w:pPr>
        <w:pStyle w:val="ab"/>
        <w:spacing w:line="240" w:lineRule="auto"/>
      </w:pPr>
      <w:r w:rsidRPr="001D210D">
        <w:t>РАКИТЯНСКОГО РАЙОНА БЕЛГОРОДСКОЙ  ОБЛАСТИ</w:t>
      </w:r>
    </w:p>
    <w:p w:rsidR="00151A5F" w:rsidRDefault="00151A5F" w:rsidP="00151A5F">
      <w:pPr>
        <w:pStyle w:val="ab"/>
        <w:spacing w:line="240" w:lineRule="auto"/>
        <w:rPr>
          <w:sz w:val="26"/>
          <w:szCs w:val="26"/>
        </w:rPr>
      </w:pPr>
    </w:p>
    <w:p w:rsidR="00151A5F" w:rsidRPr="001D210D" w:rsidRDefault="00151A5F" w:rsidP="00151A5F">
      <w:pPr>
        <w:pStyle w:val="ab"/>
        <w:spacing w:line="240" w:lineRule="auto"/>
        <w:rPr>
          <w:sz w:val="26"/>
          <w:szCs w:val="26"/>
        </w:rPr>
      </w:pPr>
      <w:r w:rsidRPr="001D210D">
        <w:rPr>
          <w:sz w:val="26"/>
          <w:szCs w:val="26"/>
        </w:rPr>
        <w:t>Ракитное</w:t>
      </w:r>
    </w:p>
    <w:p w:rsidR="00C43C62" w:rsidRPr="00072D28" w:rsidRDefault="00C43C62" w:rsidP="00C43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C62" w:rsidRPr="00072D28" w:rsidRDefault="000F10C7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«06»</w:t>
      </w:r>
      <w:r w:rsidR="001E78F7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февраля </w:t>
      </w:r>
      <w:r w:rsidR="001E78F7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2025</w:t>
      </w:r>
      <w:r w:rsidR="00C43C62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                                </w:t>
      </w:r>
      <w:r w:rsidR="008C3194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F2680D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43C62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№ </w:t>
      </w:r>
      <w:r w:rsidR="002B168B">
        <w:rPr>
          <w:rFonts w:ascii="Times New Roman" w:eastAsia="Times New Roman" w:hAnsi="Times New Roman"/>
          <w:b/>
          <w:sz w:val="28"/>
          <w:szCs w:val="28"/>
          <w:lang w:eastAsia="ru-RU"/>
        </w:rPr>
        <w:t>62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072D28" w:rsidRDefault="00C43C62" w:rsidP="009026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8F7" w:rsidRPr="00072D28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доклада «Обобщение</w:t>
      </w:r>
    </w:p>
    <w:p w:rsidR="001E78F7" w:rsidRPr="00072D28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правоприменительной практики осуществления</w:t>
      </w:r>
    </w:p>
    <w:p w:rsidR="001E78F7" w:rsidRPr="00072D28" w:rsidRDefault="001E78F7" w:rsidP="001E78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151A5F" w:rsidRPr="00072D28" w:rsidRDefault="001E78F7" w:rsidP="00151A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</w:t>
      </w:r>
      <w:r w:rsidR="00151A5F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«Поселок </w:t>
      </w:r>
      <w:proofErr w:type="gramStart"/>
      <w:r w:rsidR="00151A5F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Ракитное</w:t>
      </w:r>
      <w:proofErr w:type="gramEnd"/>
      <w:r w:rsidR="00151A5F"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E3F4F" w:rsidRPr="00072D28" w:rsidRDefault="00413432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</w:t>
      </w:r>
      <w:proofErr w:type="spellStart"/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Ракитянский</w:t>
      </w:r>
      <w:proofErr w:type="spellEnd"/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</w:t>
      </w:r>
    </w:p>
    <w:p w:rsidR="00C43C62" w:rsidRPr="00072D28" w:rsidRDefault="001E78F7" w:rsidP="00C43C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2D28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2024 год»</w:t>
      </w:r>
    </w:p>
    <w:p w:rsidR="00902655" w:rsidRPr="00072D28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072D28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072D28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F4F" w:rsidRPr="00072D28" w:rsidRDefault="00B01E3C" w:rsidP="00B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28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1E78F7" w:rsidRPr="00072D28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6913EC" w:rsidRPr="00072D28">
        <w:rPr>
          <w:rFonts w:ascii="Times New Roman" w:hAnsi="Times New Roman"/>
          <w:sz w:val="28"/>
          <w:szCs w:val="28"/>
        </w:rPr>
        <w:t>частью 1 статьи 47</w:t>
      </w:r>
      <w:r w:rsidR="001E78F7" w:rsidRPr="00072D28">
        <w:rPr>
          <w:rFonts w:ascii="Times New Roman" w:hAnsi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</w:t>
      </w:r>
      <w:r w:rsidR="00435D01" w:rsidRPr="00072D28">
        <w:rPr>
          <w:rFonts w:ascii="Times New Roman" w:hAnsi="Times New Roman"/>
          <w:sz w:val="28"/>
          <w:szCs w:val="28"/>
        </w:rPr>
        <w:t>роле в Российской Федерации:</w:t>
      </w:r>
    </w:p>
    <w:p w:rsidR="00B01E3C" w:rsidRPr="00072D28" w:rsidRDefault="00B01E3C" w:rsidP="00151A5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D28">
        <w:rPr>
          <w:rFonts w:ascii="Times New Roman" w:hAnsi="Times New Roman"/>
          <w:sz w:val="28"/>
          <w:szCs w:val="28"/>
        </w:rPr>
        <w:t xml:space="preserve">1. Утвердить </w:t>
      </w:r>
      <w:r w:rsidR="00435D01" w:rsidRPr="00072D28">
        <w:rPr>
          <w:rFonts w:ascii="Times New Roman" w:hAnsi="Times New Roman"/>
          <w:sz w:val="28"/>
          <w:szCs w:val="28"/>
        </w:rPr>
        <w:t>доклад</w:t>
      </w:r>
      <w:r w:rsidR="006913EC" w:rsidRPr="00072D28">
        <w:rPr>
          <w:rFonts w:ascii="Times New Roman" w:hAnsi="Times New Roman"/>
          <w:sz w:val="28"/>
          <w:szCs w:val="28"/>
        </w:rPr>
        <w:t xml:space="preserve"> «Обобщение правоприменительной практики осуществления муниципального контроля в сфере благоустройства на территории </w:t>
      </w:r>
      <w:r w:rsidR="00151A5F" w:rsidRPr="00072D28">
        <w:rPr>
          <w:rFonts w:ascii="Times New Roman" w:hAnsi="Times New Roman"/>
          <w:sz w:val="28"/>
          <w:szCs w:val="28"/>
        </w:rPr>
        <w:t xml:space="preserve">городского поселения «Поселок Ракитное» </w:t>
      </w:r>
      <w:r w:rsidR="006913EC" w:rsidRPr="00072D28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6913EC" w:rsidRPr="00072D28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="006913EC" w:rsidRPr="00072D28">
        <w:rPr>
          <w:rFonts w:ascii="Times New Roman" w:hAnsi="Times New Roman"/>
          <w:sz w:val="28"/>
          <w:szCs w:val="28"/>
        </w:rPr>
        <w:t xml:space="preserve"> район» </w:t>
      </w:r>
      <w:r w:rsidR="00151A5F" w:rsidRPr="00072D28">
        <w:rPr>
          <w:rFonts w:ascii="Times New Roman" w:hAnsi="Times New Roman"/>
          <w:sz w:val="28"/>
          <w:szCs w:val="28"/>
        </w:rPr>
        <w:t xml:space="preserve"> </w:t>
      </w:r>
      <w:r w:rsidR="006913EC" w:rsidRPr="00072D28">
        <w:rPr>
          <w:rFonts w:ascii="Times New Roman" w:hAnsi="Times New Roman"/>
          <w:sz w:val="28"/>
          <w:szCs w:val="28"/>
        </w:rPr>
        <w:t>Белгородской области за 2024 год»,</w:t>
      </w:r>
      <w:r w:rsidR="006913EC" w:rsidRPr="00072D28">
        <w:rPr>
          <w:sz w:val="28"/>
          <w:szCs w:val="28"/>
        </w:rPr>
        <w:t xml:space="preserve"> </w:t>
      </w:r>
      <w:r w:rsidR="006913EC" w:rsidRPr="00072D28">
        <w:rPr>
          <w:rFonts w:ascii="Times New Roman" w:hAnsi="Times New Roman"/>
          <w:sz w:val="28"/>
          <w:szCs w:val="28"/>
        </w:rPr>
        <w:t xml:space="preserve">согласно приложению к настоящему </w:t>
      </w:r>
      <w:r w:rsidR="00151A5F" w:rsidRPr="00072D28">
        <w:rPr>
          <w:rFonts w:ascii="Times New Roman" w:hAnsi="Times New Roman"/>
          <w:sz w:val="28"/>
          <w:szCs w:val="28"/>
        </w:rPr>
        <w:t>распоряж</w:t>
      </w:r>
      <w:r w:rsidR="006913EC" w:rsidRPr="00072D28">
        <w:rPr>
          <w:rFonts w:ascii="Times New Roman" w:hAnsi="Times New Roman"/>
          <w:sz w:val="28"/>
          <w:szCs w:val="28"/>
        </w:rPr>
        <w:t>ению.</w:t>
      </w:r>
    </w:p>
    <w:p w:rsidR="006913EC" w:rsidRPr="00072D28" w:rsidRDefault="00B01E3C" w:rsidP="00691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28">
        <w:rPr>
          <w:rFonts w:ascii="Times New Roman" w:hAnsi="Times New Roman"/>
          <w:sz w:val="28"/>
          <w:szCs w:val="28"/>
        </w:rPr>
        <w:t xml:space="preserve">2. </w:t>
      </w:r>
      <w:r w:rsidR="006913EC" w:rsidRPr="00072D28">
        <w:rPr>
          <w:rFonts w:ascii="Times New Roman" w:hAnsi="Times New Roman"/>
          <w:sz w:val="28"/>
          <w:szCs w:val="28"/>
        </w:rPr>
        <w:t xml:space="preserve">Настоящее </w:t>
      </w:r>
      <w:r w:rsidR="00435D01" w:rsidRPr="00072D28">
        <w:rPr>
          <w:rFonts w:ascii="Times New Roman" w:hAnsi="Times New Roman"/>
          <w:sz w:val="28"/>
          <w:szCs w:val="28"/>
        </w:rPr>
        <w:t>распоряжение</w:t>
      </w:r>
      <w:r w:rsidR="006913EC" w:rsidRPr="00072D28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</w:t>
      </w:r>
      <w:r w:rsidR="005C3E87" w:rsidRPr="00072D28">
        <w:rPr>
          <w:rFonts w:ascii="Times New Roman" w:hAnsi="Times New Roman"/>
          <w:sz w:val="28"/>
          <w:szCs w:val="28"/>
        </w:rPr>
        <w:t>город</w:t>
      </w:r>
      <w:r w:rsidR="006913EC" w:rsidRPr="00072D28">
        <w:rPr>
          <w:rFonts w:ascii="Times New Roman" w:hAnsi="Times New Roman"/>
          <w:sz w:val="28"/>
          <w:szCs w:val="28"/>
        </w:rPr>
        <w:t>ского поселения в информационно-телекоммуникационной сети «Интернет» (</w:t>
      </w:r>
      <w:hyperlink r:id="rId8" w:history="1">
        <w:r w:rsidR="00F64E3B" w:rsidRPr="00072D28">
          <w:rPr>
            <w:rFonts w:ascii="Times New Roman" w:hAnsi="Times New Roman"/>
            <w:sz w:val="28"/>
            <w:szCs w:val="28"/>
          </w:rPr>
          <w:t>https://rakitnoerakityanskij-r31.gosweb.gosuslugi.ru</w:t>
        </w:r>
      </w:hyperlink>
      <w:r w:rsidR="006913EC" w:rsidRPr="00072D28">
        <w:rPr>
          <w:rFonts w:ascii="Times New Roman" w:hAnsi="Times New Roman"/>
          <w:sz w:val="28"/>
          <w:szCs w:val="28"/>
        </w:rPr>
        <w:t xml:space="preserve">). </w:t>
      </w:r>
    </w:p>
    <w:p w:rsidR="004F13BC" w:rsidRPr="00072D28" w:rsidRDefault="0083318F" w:rsidP="006913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72D28">
        <w:rPr>
          <w:rFonts w:ascii="Times New Roman" w:hAnsi="Times New Roman"/>
          <w:sz w:val="28"/>
          <w:szCs w:val="28"/>
        </w:rPr>
        <w:t>3</w:t>
      </w:r>
      <w:r w:rsidR="006913EC" w:rsidRPr="00072D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2655" w:rsidRPr="00072D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2655" w:rsidRPr="00072D28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35D01" w:rsidRPr="00072D28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распоряжением</w:t>
      </w:r>
      <w:r w:rsidR="00902655" w:rsidRPr="00072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оставляю за собой.</w:t>
      </w:r>
    </w:p>
    <w:p w:rsidR="00B01E3C" w:rsidRDefault="00B01E3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913EC" w:rsidRPr="00B01E3C" w:rsidRDefault="006913EC" w:rsidP="004F13BC">
      <w:pPr>
        <w:spacing w:after="0" w:line="240" w:lineRule="auto"/>
        <w:ind w:firstLine="708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51A5F" w:rsidRDefault="00151A5F" w:rsidP="00151A5F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151A5F" w:rsidRDefault="00151A5F" w:rsidP="00151A5F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Pr="00A8741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151A5F" w:rsidRDefault="00151A5F" w:rsidP="00151A5F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8741B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A87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1A5F" w:rsidRPr="00A8741B" w:rsidRDefault="00151A5F" w:rsidP="00151A5F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A8741B">
        <w:rPr>
          <w:rFonts w:ascii="Times New Roman" w:hAnsi="Times New Roman" w:cs="Times New Roman"/>
          <w:b/>
          <w:sz w:val="28"/>
          <w:szCs w:val="28"/>
        </w:rPr>
        <w:t xml:space="preserve">«Посёлок </w:t>
      </w:r>
      <w:proofErr w:type="gramStart"/>
      <w:r w:rsidRPr="00A8741B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Pr="00A8741B">
        <w:rPr>
          <w:rFonts w:ascii="Times New Roman" w:hAnsi="Times New Roman" w:cs="Times New Roman"/>
          <w:b/>
          <w:sz w:val="28"/>
          <w:szCs w:val="28"/>
        </w:rPr>
        <w:t xml:space="preserve">»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8741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Е.Н. Зинченко</w:t>
      </w:r>
    </w:p>
    <w:p w:rsidR="006913EC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413432" w:rsidRPr="00C40DAD" w:rsidRDefault="006913EC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413432" w:rsidRDefault="00435D01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распоряжением</w:t>
      </w:r>
      <w:bookmarkStart w:id="0" w:name="_GoBack"/>
      <w:bookmarkEnd w:id="0"/>
      <w:r w:rsidR="00413432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5C3E87" w:rsidRDefault="005C3E87" w:rsidP="005C3E8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A8741B">
        <w:rPr>
          <w:rFonts w:ascii="Times New Roman" w:hAnsi="Times New Roman" w:cs="Times New Roman"/>
          <w:b/>
          <w:sz w:val="28"/>
          <w:szCs w:val="28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A87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73A" w:rsidRDefault="005C3E87" w:rsidP="005C3E87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A8741B">
        <w:rPr>
          <w:rFonts w:ascii="Times New Roman" w:hAnsi="Times New Roman"/>
          <w:b/>
          <w:sz w:val="28"/>
          <w:szCs w:val="28"/>
        </w:rPr>
        <w:t xml:space="preserve">«Посёлок </w:t>
      </w:r>
      <w:proofErr w:type="gramStart"/>
      <w:r w:rsidRPr="00A8741B">
        <w:rPr>
          <w:rFonts w:ascii="Times New Roman" w:hAnsi="Times New Roman"/>
          <w:b/>
          <w:sz w:val="28"/>
          <w:szCs w:val="28"/>
        </w:rPr>
        <w:t>Ракитное</w:t>
      </w:r>
      <w:proofErr w:type="gramEnd"/>
      <w:r w:rsidRPr="00A8741B">
        <w:rPr>
          <w:rFonts w:ascii="Times New Roman" w:hAnsi="Times New Roman"/>
          <w:b/>
          <w:sz w:val="28"/>
          <w:szCs w:val="28"/>
        </w:rPr>
        <w:t xml:space="preserve">» </w:t>
      </w:r>
    </w:p>
    <w:p w:rsidR="00413432" w:rsidRDefault="006913EC" w:rsidP="005C3E87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00573A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»</w:t>
      </w:r>
      <w:r w:rsidR="0000573A">
        <w:rPr>
          <w:rFonts w:ascii="Times New Roman" w:hAnsi="Times New Roman"/>
          <w:b/>
          <w:sz w:val="28"/>
          <w:szCs w:val="28"/>
        </w:rPr>
        <w:t xml:space="preserve">  февраля </w:t>
      </w:r>
      <w:r>
        <w:rPr>
          <w:rFonts w:ascii="Times New Roman" w:hAnsi="Times New Roman"/>
          <w:b/>
          <w:sz w:val="28"/>
          <w:szCs w:val="28"/>
        </w:rPr>
        <w:t>2025</w:t>
      </w:r>
      <w:r w:rsidR="00413432" w:rsidRPr="00C40DA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13432" w:rsidRPr="00C40DAD" w:rsidRDefault="00413432" w:rsidP="00413432">
      <w:pPr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№_____</w:t>
      </w:r>
    </w:p>
    <w:p w:rsidR="002A263C" w:rsidRPr="002A263C" w:rsidRDefault="002A263C" w:rsidP="002A263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A263C" w:rsidRPr="002A263C" w:rsidRDefault="002A263C" w:rsidP="005C3E87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Доклад</w:t>
      </w:r>
    </w:p>
    <w:p w:rsidR="002A263C" w:rsidRPr="002A263C" w:rsidRDefault="002A263C" w:rsidP="005C3E87">
      <w:pPr>
        <w:pStyle w:val="ad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практики осуществления  муниципального контроля в сфере благоустройства на территории </w:t>
      </w:r>
      <w:r w:rsidR="005C3E87" w:rsidRPr="00A8741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C3E8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5C3E87" w:rsidRPr="00A87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E87" w:rsidRPr="00A8741B">
        <w:rPr>
          <w:rFonts w:ascii="Times New Roman" w:hAnsi="Times New Roman" w:cs="Times New Roman"/>
          <w:b/>
          <w:sz w:val="28"/>
          <w:szCs w:val="28"/>
        </w:rPr>
        <w:t xml:space="preserve">«Посёлок </w:t>
      </w:r>
      <w:proofErr w:type="gramStart"/>
      <w:r w:rsidR="005C3E87" w:rsidRPr="00A8741B">
        <w:rPr>
          <w:rFonts w:ascii="Times New Roman" w:hAnsi="Times New Roman" w:cs="Times New Roman"/>
          <w:b/>
          <w:sz w:val="28"/>
          <w:szCs w:val="28"/>
        </w:rPr>
        <w:t>Ракитное</w:t>
      </w:r>
      <w:proofErr w:type="gramEnd"/>
      <w:r w:rsidR="005C3E87" w:rsidRPr="00A8741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A263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за 2024 год</w:t>
      </w:r>
    </w:p>
    <w:p w:rsidR="002A263C" w:rsidRDefault="002A263C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5"/>
        <w:tblW w:w="488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7"/>
      </w:tblGrid>
      <w:tr w:rsidR="00A2562D" w:rsidRPr="000F10C7" w:rsidTr="00A2562D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2562D" w:rsidRPr="000F10C7" w:rsidRDefault="00A2562D" w:rsidP="00A2562D">
            <w:pPr>
              <w:pStyle w:val="a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практики  осуществления муниципального  контроля в сфере благоустройства за 2024 год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№ 248-ФЗ «О государственном контроле (надзоре</w:t>
            </w:r>
            <w:proofErr w:type="gramEnd"/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муниципальном контроле в Российской Федерации», и решением поселкового городского поселения </w:t>
            </w:r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«Посёлок Ракитное»  от 2</w:t>
            </w:r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.12.2021 № 5 «Об утверждении Положения о муниципальном контроле в сфере благоустройства в </w:t>
            </w:r>
            <w:r w:rsidR="000F10C7"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городском поселении  «Посёлок Ракитное» </w:t>
            </w:r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</w:t>
            </w:r>
            <w:proofErr w:type="spellStart"/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Ракитянский</w:t>
            </w:r>
            <w:proofErr w:type="spellEnd"/>
            <w:r w:rsidRPr="000F10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район».</w:t>
            </w:r>
            <w:proofErr w:type="gramEnd"/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Анализ практики осуществления муниципального контроля в сфере благоустройства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юридических лиц, индивидуальных предпринимателей и граждан в целях недопущения совершения правонарушений. </w:t>
            </w:r>
          </w:p>
          <w:p w:rsidR="00A2562D" w:rsidRDefault="00A2562D" w:rsidP="00A2562D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Органом местного самоуправления, уполномоченным на осуществление муниципального контроля в сфере благоустройства, является Администрация </w:t>
            </w:r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  «Посёлок Ракитное» </w:t>
            </w:r>
            <w:r w:rsidRPr="00AF0E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в соответствии с </w:t>
            </w:r>
            <w:proofErr w:type="gramStart"/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 ст.61 Федерального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№ 248-ФЗ проводит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ся без проведения плановых мероприятий. В соответствии с </w:t>
            </w:r>
            <w:proofErr w:type="gramStart"/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 ст. 66 Федерального закона № 248-ФЗ внеплановые контрольные мероприятия проводятся по согласованию с прокуратурой. Внеплановые контрольные 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роприятия 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виде документарных и выездных проверок в 2024 году не проводились. Консультирование осуществляется в устной и письменной форме должностными лицами Администрации. В 2024 году устных и письменных обращений по вопросам муниципального контроля в сфере благоустройства не поступало.</w:t>
            </w:r>
          </w:p>
          <w:p w:rsidR="00A2562D" w:rsidRPr="000F10C7" w:rsidRDefault="00A2562D" w:rsidP="00A2562D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Администрация </w:t>
            </w:r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поселения «Посёлок </w:t>
            </w:r>
            <w:proofErr w:type="gramStart"/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Ракитное</w:t>
            </w:r>
            <w:proofErr w:type="gramEnd"/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осуществляет </w:t>
            </w:r>
            <w:r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мероприятия по профилактике нарушений в соответствии с ежегодно утверждаемой Программой профилактики нарушений обязательных требований муниципального контроля в сфере благоустройства. </w:t>
            </w:r>
          </w:p>
          <w:p w:rsidR="00A2562D" w:rsidRPr="000F10C7" w:rsidRDefault="00A2562D" w:rsidP="00A2562D">
            <w:pPr>
              <w:spacing w:after="0" w:line="240" w:lineRule="atLeast"/>
              <w:ind w:firstLine="5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профилактических мероприятий муниципального контроля в сфере благоустройства  в 2024 году нарушений не выявлено.</w:t>
            </w: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Учитывая изложенное, уполномоченными лицами Администрации </w:t>
            </w:r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  «Посёлок Ракитное» 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положению о муниципальном контроле в сфере благоустройства система оценки и управления рисками при осуществлении муниципального контроля не применяется.</w:t>
            </w:r>
          </w:p>
          <w:p w:rsidR="00A2562D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В целях профилактики нарушений обязательных требований, требований, соблюдение которых проверяется в ходе осуществления муниципального контроля, в 2024 году проведена следующая работа: на официальном сайте Администрации</w:t>
            </w:r>
            <w:r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поселения  «Посёлок Ракитное» 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размещается актуальная информация по муниципальному контролю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получения квалифицированной помощи по вопросам осуществления муниципального контроля в сфере благоустройства можно обратиться лично в Администрацию </w:t>
            </w:r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городского поселения «Посёлок </w:t>
            </w:r>
            <w:proofErr w:type="gramStart"/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Ракитное</w:t>
            </w:r>
            <w:proofErr w:type="gramEnd"/>
            <w:r w:rsidR="000F10C7"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адресу: 309302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Белгородская область,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Ракитя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нский</w:t>
            </w:r>
            <w:proofErr w:type="spellEnd"/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с.</w:t>
            </w:r>
            <w:r w:rsidRPr="000F1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40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Зинаидино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Pr="00940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д. 3, телефон 8(47245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8F7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55-4</w:t>
            </w:r>
            <w:r w:rsidRPr="00940C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 w:rsidR="008F7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A26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2A263C" w:rsidRDefault="00A2562D" w:rsidP="00A2562D">
            <w:pPr>
              <w:tabs>
                <w:tab w:val="left" w:pos="9356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562D" w:rsidRPr="000F10C7" w:rsidRDefault="00A2562D" w:rsidP="00A2562D">
            <w:pPr>
              <w:spacing w:after="0" w:line="240" w:lineRule="atLeast"/>
              <w:ind w:firstLine="468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562D" w:rsidRPr="002A263C" w:rsidTr="00A2562D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A2562D" w:rsidRPr="002A263C" w:rsidRDefault="00A2562D" w:rsidP="00A2562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562D" w:rsidRPr="002A263C" w:rsidRDefault="00A2562D" w:rsidP="002A263C">
      <w:pPr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1E3C" w:rsidRPr="00DD38DC" w:rsidRDefault="00B01E3C" w:rsidP="002A263C">
      <w:pPr>
        <w:tabs>
          <w:tab w:val="left" w:pos="555"/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01E3C" w:rsidRPr="00DD38DC" w:rsidSect="002A263C">
      <w:pgSz w:w="11906" w:h="16838"/>
      <w:pgMar w:top="1134" w:right="567" w:bottom="90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FE5" w:rsidRDefault="00FB1FE5" w:rsidP="00413432">
      <w:pPr>
        <w:spacing w:after="0" w:line="240" w:lineRule="auto"/>
      </w:pPr>
      <w:r>
        <w:separator/>
      </w:r>
    </w:p>
  </w:endnote>
  <w:endnote w:type="continuationSeparator" w:id="0">
    <w:p w:rsidR="00FB1FE5" w:rsidRDefault="00FB1FE5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FE5" w:rsidRDefault="00FB1FE5" w:rsidP="00413432">
      <w:pPr>
        <w:spacing w:after="0" w:line="240" w:lineRule="auto"/>
      </w:pPr>
      <w:r>
        <w:separator/>
      </w:r>
    </w:p>
  </w:footnote>
  <w:footnote w:type="continuationSeparator" w:id="0">
    <w:p w:rsidR="00FB1FE5" w:rsidRDefault="00FB1FE5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0573A"/>
    <w:rsid w:val="00072D28"/>
    <w:rsid w:val="00084AEE"/>
    <w:rsid w:val="000A5EA0"/>
    <w:rsid w:val="000B7C8B"/>
    <w:rsid w:val="000F10C7"/>
    <w:rsid w:val="001162D5"/>
    <w:rsid w:val="00151A5F"/>
    <w:rsid w:val="00160AF6"/>
    <w:rsid w:val="0016449B"/>
    <w:rsid w:val="001E78F7"/>
    <w:rsid w:val="002A263C"/>
    <w:rsid w:val="002B168B"/>
    <w:rsid w:val="0035582E"/>
    <w:rsid w:val="003F1787"/>
    <w:rsid w:val="00413432"/>
    <w:rsid w:val="00435D01"/>
    <w:rsid w:val="00444F6E"/>
    <w:rsid w:val="004638C2"/>
    <w:rsid w:val="004F13BC"/>
    <w:rsid w:val="005511BC"/>
    <w:rsid w:val="00564BB3"/>
    <w:rsid w:val="005672D3"/>
    <w:rsid w:val="005C3E87"/>
    <w:rsid w:val="006542BE"/>
    <w:rsid w:val="006913EC"/>
    <w:rsid w:val="0083318F"/>
    <w:rsid w:val="00870F79"/>
    <w:rsid w:val="008C3194"/>
    <w:rsid w:val="008F7408"/>
    <w:rsid w:val="00902655"/>
    <w:rsid w:val="00940CB3"/>
    <w:rsid w:val="00980EC7"/>
    <w:rsid w:val="009A31B9"/>
    <w:rsid w:val="009F292C"/>
    <w:rsid w:val="00A2562D"/>
    <w:rsid w:val="00A25B07"/>
    <w:rsid w:val="00A55E42"/>
    <w:rsid w:val="00A672E5"/>
    <w:rsid w:val="00AD583D"/>
    <w:rsid w:val="00AE3F4F"/>
    <w:rsid w:val="00AF0E69"/>
    <w:rsid w:val="00B01E3C"/>
    <w:rsid w:val="00B33926"/>
    <w:rsid w:val="00B536DA"/>
    <w:rsid w:val="00C21ABA"/>
    <w:rsid w:val="00C43C62"/>
    <w:rsid w:val="00C56403"/>
    <w:rsid w:val="00DA31DD"/>
    <w:rsid w:val="00DC71BA"/>
    <w:rsid w:val="00DD38DC"/>
    <w:rsid w:val="00DF773F"/>
    <w:rsid w:val="00E34408"/>
    <w:rsid w:val="00E550E8"/>
    <w:rsid w:val="00F2680D"/>
    <w:rsid w:val="00F33240"/>
    <w:rsid w:val="00F351EC"/>
    <w:rsid w:val="00F64638"/>
    <w:rsid w:val="00F64E3B"/>
    <w:rsid w:val="00FB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913EC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151A5F"/>
    <w:pPr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151A5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151A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rakityan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ZamGlavy_Rakit</cp:lastModifiedBy>
  <cp:revision>2</cp:revision>
  <cp:lastPrinted>2025-02-07T05:32:00Z</cp:lastPrinted>
  <dcterms:created xsi:type="dcterms:W3CDTF">2025-02-07T05:39:00Z</dcterms:created>
  <dcterms:modified xsi:type="dcterms:W3CDTF">2025-02-07T05:39:00Z</dcterms:modified>
</cp:coreProperties>
</file>