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проведении аукциона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B0569E">
        <w:rPr>
          <w:b/>
          <w:sz w:val="24"/>
          <w:szCs w:val="24"/>
        </w:rPr>
        <w:t xml:space="preserve">на </w:t>
      </w:r>
      <w:r w:rsidR="0001782E">
        <w:rPr>
          <w:b/>
          <w:sz w:val="24"/>
          <w:szCs w:val="24"/>
        </w:rPr>
        <w:t>17</w:t>
      </w:r>
      <w:r w:rsidR="00236D40">
        <w:rPr>
          <w:b/>
          <w:sz w:val="24"/>
          <w:szCs w:val="24"/>
        </w:rPr>
        <w:t>.0</w:t>
      </w:r>
      <w:r w:rsidR="0001782E">
        <w:rPr>
          <w:b/>
          <w:sz w:val="24"/>
          <w:szCs w:val="24"/>
        </w:rPr>
        <w:t>6</w:t>
      </w:r>
      <w:r w:rsidR="00A06712" w:rsidRPr="00B0569E">
        <w:rPr>
          <w:b/>
          <w:sz w:val="24"/>
          <w:szCs w:val="24"/>
        </w:rPr>
        <w:t>.</w:t>
      </w:r>
      <w:r w:rsidR="00A06712">
        <w:rPr>
          <w:b/>
          <w:sz w:val="24"/>
          <w:szCs w:val="24"/>
        </w:rPr>
        <w:t>202</w:t>
      </w:r>
      <w:r w:rsidR="00236D40">
        <w:rPr>
          <w:b/>
          <w:sz w:val="24"/>
          <w:szCs w:val="24"/>
        </w:rPr>
        <w:t>4</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r w:rsidR="00655F7C">
        <w:rPr>
          <w:szCs w:val="24"/>
        </w:rPr>
        <w:t xml:space="preserve">городского поселения «Поселок Ракитное» </w:t>
      </w:r>
      <w:r w:rsidR="00D75F98">
        <w:rPr>
          <w:szCs w:val="24"/>
        </w:rPr>
        <w:t xml:space="preserve">Ракитянского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3093</w:t>
      </w:r>
      <w:r w:rsidR="00655F7C">
        <w:rPr>
          <w:szCs w:val="24"/>
        </w:rPr>
        <w:t>10</w:t>
      </w:r>
      <w:r w:rsidR="00D75F98">
        <w:rPr>
          <w:szCs w:val="24"/>
        </w:rPr>
        <w:t xml:space="preserve">, Белгородская область, Ракитянский район, п. Ракитное, </w:t>
      </w:r>
      <w:r w:rsidR="00655F7C">
        <w:rPr>
          <w:szCs w:val="24"/>
        </w:rPr>
        <w:t>ул. Пролетарская, 36.</w:t>
      </w:r>
    </w:p>
    <w:p w:rsidR="00655F7C" w:rsidRDefault="00E3721C" w:rsidP="00A232DF">
      <w:pPr>
        <w:pStyle w:val="1"/>
        <w:ind w:firstLine="709"/>
        <w:contextualSpacing/>
        <w:rPr>
          <w:szCs w:val="24"/>
        </w:rPr>
      </w:pPr>
      <w:r w:rsidRPr="00E927B8">
        <w:rPr>
          <w:szCs w:val="24"/>
        </w:rPr>
        <w:t xml:space="preserve">Адрес электронной почты: </w:t>
      </w:r>
      <w:hyperlink r:id="rId8" w:history="1">
        <w:r w:rsidR="00655F7C" w:rsidRPr="0031277C">
          <w:rPr>
            <w:rStyle w:val="ab"/>
            <w:lang w:val="en-US"/>
          </w:rPr>
          <w:t>adm</w:t>
        </w:r>
        <w:r w:rsidR="00655F7C" w:rsidRPr="00E95A92">
          <w:rPr>
            <w:rStyle w:val="ab"/>
          </w:rPr>
          <w:t>.</w:t>
        </w:r>
        <w:r w:rsidR="00655F7C" w:rsidRPr="0031277C">
          <w:rPr>
            <w:rStyle w:val="ab"/>
            <w:lang w:val="en-US"/>
          </w:rPr>
          <w:t>rakitnoe</w:t>
        </w:r>
        <w:r w:rsidR="00655F7C" w:rsidRPr="00E95A92">
          <w:rPr>
            <w:rStyle w:val="ab"/>
          </w:rPr>
          <w:t>.</w:t>
        </w:r>
        <w:r w:rsidR="00655F7C" w:rsidRPr="0031277C">
          <w:rPr>
            <w:rStyle w:val="ab"/>
            <w:lang w:val="en-US"/>
          </w:rPr>
          <w:t>pgt</w:t>
        </w:r>
        <w:r w:rsidR="00655F7C" w:rsidRPr="00E95A92">
          <w:rPr>
            <w:rStyle w:val="ab"/>
          </w:rPr>
          <w:t>@</w:t>
        </w:r>
        <w:r w:rsidR="00655F7C" w:rsidRPr="0031277C">
          <w:rPr>
            <w:rStyle w:val="ab"/>
            <w:lang w:val="en-US"/>
          </w:rPr>
          <w:t>yandex</w:t>
        </w:r>
        <w:r w:rsidR="00655F7C" w:rsidRPr="00E95A92">
          <w:rPr>
            <w:rStyle w:val="ab"/>
          </w:rPr>
          <w:t>.</w:t>
        </w:r>
        <w:r w:rsidR="00655F7C" w:rsidRPr="0031277C">
          <w:rPr>
            <w:rStyle w:val="ab"/>
            <w:lang w:val="en-US"/>
          </w:rPr>
          <w:t>ru</w:t>
        </w:r>
      </w:hyperlink>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w:t>
      </w:r>
      <w:r w:rsidR="00655F7C">
        <w:rPr>
          <w:szCs w:val="24"/>
        </w:rPr>
        <w:t>6</w:t>
      </w:r>
      <w:r w:rsidR="00D75F98" w:rsidRPr="00D75F98">
        <w:rPr>
          <w:szCs w:val="24"/>
        </w:rPr>
        <w:t>-</w:t>
      </w:r>
      <w:r w:rsidR="0001782E">
        <w:rPr>
          <w:szCs w:val="24"/>
        </w:rPr>
        <w:t>9</w:t>
      </w:r>
      <w:r w:rsidR="00D75F98" w:rsidRPr="00D75F98">
        <w:rPr>
          <w:szCs w:val="24"/>
        </w:rPr>
        <w:t>-6</w:t>
      </w:r>
      <w:r w:rsidR="0001782E">
        <w:rPr>
          <w:szCs w:val="24"/>
        </w:rPr>
        <w:t>2</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на: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сайте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9" w:history="1">
        <w:r w:rsidR="00D75F98" w:rsidRPr="00D256E7">
          <w:rPr>
            <w:rStyle w:val="ab"/>
            <w:sz w:val="22"/>
            <w:szCs w:val="22"/>
          </w:rPr>
          <w:t>www</w:t>
        </w:r>
        <w:r w:rsidR="00D75F98" w:rsidRPr="00D118EA">
          <w:rPr>
            <w:rStyle w:val="ab"/>
            <w:sz w:val="22"/>
            <w:szCs w:val="22"/>
            <w:lang w:val="ru-RU"/>
          </w:rPr>
          <w:t>.</w:t>
        </w:r>
        <w:r w:rsidR="00D75F98" w:rsidRPr="00D256E7">
          <w:rPr>
            <w:rStyle w:val="ab"/>
            <w:sz w:val="22"/>
            <w:szCs w:val="22"/>
          </w:rPr>
          <w:t>torgi</w:t>
        </w:r>
        <w:r w:rsidR="00D75F98" w:rsidRPr="00D118EA">
          <w:rPr>
            <w:rStyle w:val="ab"/>
            <w:sz w:val="22"/>
            <w:szCs w:val="22"/>
            <w:lang w:val="ru-RU"/>
          </w:rPr>
          <w:t>.</w:t>
        </w:r>
        <w:r w:rsidR="00D75F98" w:rsidRPr="00D256E7">
          <w:rPr>
            <w:rStyle w:val="ab"/>
            <w:sz w:val="22"/>
            <w:szCs w:val="22"/>
          </w:rPr>
          <w:t>gov</w:t>
        </w:r>
        <w:r w:rsidR="00D75F98" w:rsidRPr="00D118EA">
          <w:rPr>
            <w:rStyle w:val="ab"/>
            <w:sz w:val="22"/>
            <w:szCs w:val="22"/>
            <w:lang w:val="ru-RU"/>
          </w:rPr>
          <w:t>.</w:t>
        </w:r>
        <w:r w:rsidR="00D75F98" w:rsidRPr="00D256E7">
          <w:rPr>
            <w:rStyle w:val="ab"/>
            <w:sz w:val="22"/>
            <w:szCs w:val="22"/>
          </w:rPr>
          <w:t>ru</w:t>
        </w:r>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xml:space="preserve">- электронной площадке  АО «Сбербанк-АСТ» </w:t>
      </w:r>
      <w:hyperlink r:id="rId10" w:history="1">
        <w:r w:rsidRPr="0096309B">
          <w:rPr>
            <w:rStyle w:val="ab"/>
            <w:rFonts w:cs="Times New Roman"/>
            <w:lang w:val="ru-RU"/>
          </w:rPr>
          <w:t xml:space="preserve">- </w:t>
        </w:r>
        <w:r w:rsidRPr="0096309B">
          <w:rPr>
            <w:rStyle w:val="ab"/>
            <w:rFonts w:cs="Times New Roman"/>
          </w:rPr>
          <w:t>utp</w:t>
        </w:r>
        <w:r w:rsidRPr="0096309B">
          <w:rPr>
            <w:rStyle w:val="ab"/>
            <w:rFonts w:cs="Times New Roman"/>
            <w:lang w:val="ru-RU"/>
          </w:rPr>
          <w:t>.</w:t>
        </w:r>
        <w:r w:rsidRPr="0096309B">
          <w:rPr>
            <w:rStyle w:val="ab"/>
            <w:rFonts w:cs="Times New Roman"/>
          </w:rPr>
          <w:t>sberbank</w:t>
        </w:r>
        <w:r w:rsidRPr="0096309B">
          <w:rPr>
            <w:rStyle w:val="ab"/>
            <w:rFonts w:cs="Times New Roman"/>
            <w:lang w:val="ru-RU"/>
          </w:rPr>
          <w:t>-</w:t>
        </w:r>
        <w:r w:rsidRPr="0096309B">
          <w:rPr>
            <w:rStyle w:val="ab"/>
            <w:rFonts w:cs="Times New Roman"/>
          </w:rPr>
          <w:t>ast</w:t>
        </w:r>
        <w:r w:rsidRPr="0096309B">
          <w:rPr>
            <w:rStyle w:val="ab"/>
            <w:rFonts w:cs="Times New Roman"/>
            <w:lang w:val="ru-RU"/>
          </w:rPr>
          <w:t>.</w:t>
        </w:r>
        <w:r w:rsidRPr="0096309B">
          <w:rPr>
            <w:rStyle w:val="ab"/>
            <w:rFonts w:cs="Times New Roman"/>
          </w:rPr>
          <w:t>ru</w:t>
        </w:r>
      </w:hyperlink>
      <w:r w:rsidRPr="0096309B">
        <w:rPr>
          <w:rFonts w:cs="Times New Roman"/>
          <w:lang w:val="ru-RU"/>
        </w:rPr>
        <w:t xml:space="preserve"> (торговая секция «Приватизация, аренда и продажа прав»);</w:t>
      </w:r>
    </w:p>
    <w:p w:rsidR="00655F7C" w:rsidRDefault="0096309B" w:rsidP="008921E9">
      <w:pPr>
        <w:ind w:firstLine="709"/>
        <w:contextualSpacing/>
        <w:jc w:val="both"/>
        <w:rPr>
          <w:rFonts w:eastAsia="Lucida Sans Unicode"/>
          <w:color w:val="000000"/>
          <w:kern w:val="3"/>
          <w:sz w:val="24"/>
          <w:szCs w:val="24"/>
          <w:lang w:eastAsia="en-US" w:bidi="en-US"/>
        </w:rPr>
      </w:pPr>
      <w:r w:rsidRPr="0096309B">
        <w:rPr>
          <w:sz w:val="24"/>
          <w:szCs w:val="24"/>
        </w:rPr>
        <w:t xml:space="preserve">- </w:t>
      </w:r>
      <w:r w:rsidR="00655F7C" w:rsidRPr="00655F7C">
        <w:rPr>
          <w:rFonts w:eastAsia="Lucida Sans Unicode"/>
          <w:color w:val="000000"/>
          <w:kern w:val="3"/>
          <w:sz w:val="24"/>
          <w:szCs w:val="24"/>
          <w:lang w:eastAsia="en-US" w:bidi="en-US"/>
        </w:rPr>
        <w:t xml:space="preserve">официальном  сайте  органов  местного  самоуправления городское поселение «Поселок Ракитное» Ракитянского района </w:t>
      </w:r>
      <w:r w:rsidR="00655F7C">
        <w:rPr>
          <w:rFonts w:eastAsia="Lucida Sans Unicode"/>
          <w:color w:val="000000"/>
          <w:kern w:val="3"/>
          <w:sz w:val="24"/>
          <w:szCs w:val="24"/>
          <w:lang w:eastAsia="en-US" w:bidi="en-US"/>
        </w:rPr>
        <w:t xml:space="preserve">- </w:t>
      </w:r>
      <w:r w:rsidR="00655F7C" w:rsidRPr="00655F7C">
        <w:rPr>
          <w:rFonts w:eastAsia="Lucida Sans Unicode"/>
          <w:color w:val="000000"/>
          <w:kern w:val="3"/>
          <w:sz w:val="24"/>
          <w:szCs w:val="24"/>
          <w:lang w:eastAsia="en-US" w:bidi="en-US"/>
        </w:rPr>
        <w:t xml:space="preserve">rakitnoerakityanskij-r31.gosweb.gosuslugi.ru </w:t>
      </w:r>
    </w:p>
    <w:p w:rsidR="008921E9" w:rsidRPr="008921E9" w:rsidRDefault="008921E9" w:rsidP="008921E9">
      <w:pPr>
        <w:ind w:firstLine="709"/>
        <w:contextualSpacing/>
        <w:jc w:val="both"/>
        <w:rPr>
          <w:bCs/>
          <w:color w:val="000000"/>
          <w:sz w:val="24"/>
          <w:szCs w:val="24"/>
        </w:rPr>
      </w:pPr>
      <w:r w:rsidRPr="00655F7C">
        <w:rPr>
          <w:rFonts w:eastAsia="Lucida Sans Unicode"/>
          <w:color w:val="000000"/>
          <w:kern w:val="3"/>
          <w:sz w:val="24"/>
          <w:szCs w:val="24"/>
          <w:lang w:eastAsia="en-US" w:bidi="en-US"/>
        </w:rPr>
        <w:t>2.</w:t>
      </w:r>
      <w:r>
        <w:rPr>
          <w:b/>
          <w:bCs/>
          <w:color w:val="000000"/>
          <w:sz w:val="24"/>
          <w:szCs w:val="24"/>
        </w:rPr>
        <w:t xml:space="preserve">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проведении аукциона: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r w:rsidR="00655F7C">
        <w:rPr>
          <w:bCs/>
          <w:color w:val="000000"/>
          <w:sz w:val="24"/>
          <w:szCs w:val="24"/>
        </w:rPr>
        <w:t xml:space="preserve">городского </w:t>
      </w:r>
      <w:r w:rsidR="00655F7C" w:rsidRPr="0001782E">
        <w:rPr>
          <w:bCs/>
          <w:color w:val="000000"/>
          <w:sz w:val="24"/>
          <w:szCs w:val="24"/>
        </w:rPr>
        <w:t xml:space="preserve">поселения «Поселок Ракитное» </w:t>
      </w:r>
      <w:r w:rsidRPr="0001782E">
        <w:rPr>
          <w:bCs/>
          <w:color w:val="000000"/>
          <w:sz w:val="24"/>
          <w:szCs w:val="24"/>
        </w:rPr>
        <w:t xml:space="preserve">Ракитянского района Белгородской области от </w:t>
      </w:r>
      <w:r w:rsidR="0001782E" w:rsidRPr="0001782E">
        <w:rPr>
          <w:bCs/>
          <w:color w:val="000000"/>
          <w:sz w:val="24"/>
          <w:szCs w:val="24"/>
        </w:rPr>
        <w:t>06</w:t>
      </w:r>
      <w:r w:rsidRPr="0001782E">
        <w:rPr>
          <w:bCs/>
          <w:color w:val="000000"/>
          <w:sz w:val="24"/>
          <w:szCs w:val="24"/>
        </w:rPr>
        <w:t>.</w:t>
      </w:r>
      <w:r w:rsidR="00236D40" w:rsidRPr="0001782E">
        <w:rPr>
          <w:bCs/>
          <w:color w:val="000000"/>
          <w:sz w:val="24"/>
          <w:szCs w:val="24"/>
        </w:rPr>
        <w:t>0</w:t>
      </w:r>
      <w:r w:rsidR="003515F1" w:rsidRPr="0001782E">
        <w:rPr>
          <w:bCs/>
          <w:color w:val="000000"/>
          <w:sz w:val="24"/>
          <w:szCs w:val="24"/>
        </w:rPr>
        <w:t>5</w:t>
      </w:r>
      <w:r w:rsidRPr="0001782E">
        <w:rPr>
          <w:bCs/>
          <w:color w:val="000000"/>
          <w:sz w:val="24"/>
          <w:szCs w:val="24"/>
        </w:rPr>
        <w:t>.202</w:t>
      </w:r>
      <w:r w:rsidR="00236D40" w:rsidRPr="0001782E">
        <w:rPr>
          <w:bCs/>
          <w:color w:val="000000"/>
          <w:sz w:val="24"/>
          <w:szCs w:val="24"/>
        </w:rPr>
        <w:t>4</w:t>
      </w:r>
      <w:r w:rsidRPr="0001782E">
        <w:rPr>
          <w:bCs/>
          <w:color w:val="000000"/>
          <w:sz w:val="24"/>
          <w:szCs w:val="24"/>
        </w:rPr>
        <w:t xml:space="preserve"> г. № </w:t>
      </w:r>
      <w:r w:rsidR="0001782E">
        <w:rPr>
          <w:bCs/>
          <w:color w:val="000000"/>
          <w:sz w:val="24"/>
          <w:szCs w:val="24"/>
        </w:rPr>
        <w:t>155</w:t>
      </w:r>
      <w:r>
        <w:rPr>
          <w:bCs/>
          <w:color w:val="000000"/>
          <w:sz w:val="24"/>
          <w:szCs w:val="24"/>
        </w:rPr>
        <w:t xml:space="preserve"> «О проведении аукциона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655F7C">
        <w:rPr>
          <w:b/>
          <w:sz w:val="24"/>
          <w:szCs w:val="24"/>
        </w:rPr>
        <w:t xml:space="preserve"> </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 xml:space="preserve">электронная площадка – универсальная торговая платформа АО «Сбербанк-АСТ»,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w:t>
      </w:r>
      <w:r w:rsidR="00D72F13" w:rsidRPr="003619BF">
        <w:rPr>
          <w:sz w:val="24"/>
          <w:szCs w:val="24"/>
        </w:rPr>
        <w:t xml:space="preserve">– </w:t>
      </w:r>
      <w:r w:rsidR="0001782E" w:rsidRPr="003619BF">
        <w:rPr>
          <w:b/>
          <w:sz w:val="24"/>
          <w:szCs w:val="24"/>
        </w:rPr>
        <w:t>17</w:t>
      </w:r>
      <w:r w:rsidR="00FD5E4F" w:rsidRPr="003619BF">
        <w:rPr>
          <w:b/>
          <w:sz w:val="24"/>
          <w:szCs w:val="24"/>
        </w:rPr>
        <w:t>.</w:t>
      </w:r>
      <w:r w:rsidR="00236D40" w:rsidRPr="003619BF">
        <w:rPr>
          <w:b/>
          <w:sz w:val="24"/>
          <w:szCs w:val="24"/>
        </w:rPr>
        <w:t>0</w:t>
      </w:r>
      <w:r w:rsidR="003515F1" w:rsidRPr="003619BF">
        <w:rPr>
          <w:b/>
          <w:sz w:val="24"/>
          <w:szCs w:val="24"/>
        </w:rPr>
        <w:t>6</w:t>
      </w:r>
      <w:r w:rsidR="00BA6AE7" w:rsidRPr="003619BF">
        <w:rPr>
          <w:b/>
          <w:sz w:val="24"/>
          <w:szCs w:val="24"/>
        </w:rPr>
        <w:t>.202</w:t>
      </w:r>
      <w:r w:rsidR="00236D40" w:rsidRPr="003619BF">
        <w:rPr>
          <w:b/>
          <w:sz w:val="24"/>
          <w:szCs w:val="24"/>
        </w:rPr>
        <w:t>4</w:t>
      </w:r>
      <w:r w:rsidR="00D72F13" w:rsidRPr="00E3730D">
        <w:rPr>
          <w:b/>
          <w:sz w:val="24"/>
          <w:szCs w:val="24"/>
        </w:rPr>
        <w:t xml:space="preserve"> в </w:t>
      </w:r>
      <w:r w:rsidR="00EC57CE" w:rsidRPr="00E3730D">
        <w:rPr>
          <w:b/>
          <w:sz w:val="24"/>
          <w:szCs w:val="24"/>
        </w:rPr>
        <w:t>1</w:t>
      </w:r>
      <w:r w:rsidR="003515F1">
        <w:rPr>
          <w:b/>
          <w:sz w:val="24"/>
          <w:szCs w:val="24"/>
        </w:rPr>
        <w:t>0</w:t>
      </w:r>
      <w:r w:rsidR="00D72F13" w:rsidRPr="00E3730D">
        <w:rPr>
          <w:b/>
          <w:sz w:val="24"/>
          <w:szCs w:val="24"/>
        </w:rPr>
        <w:t>:00</w:t>
      </w:r>
      <w:r w:rsidR="00D72F13" w:rsidRPr="00E3730D">
        <w:rPr>
          <w:sz w:val="24"/>
          <w:szCs w:val="24"/>
        </w:rPr>
        <w:t xml:space="preserve"> </w:t>
      </w:r>
      <w:r w:rsidR="00C31E12" w:rsidRPr="00E3730D">
        <w:rPr>
          <w:b/>
          <w:sz w:val="24"/>
          <w:szCs w:val="24"/>
        </w:rPr>
        <w:t>по московскому времени</w:t>
      </w:r>
      <w:r w:rsidR="00C31E12" w:rsidRPr="00E3730D">
        <w:rPr>
          <w:sz w:val="24"/>
          <w:szCs w:val="24"/>
        </w:rPr>
        <w:t>.</w:t>
      </w:r>
    </w:p>
    <w:p w:rsidR="00D72F13" w:rsidRPr="00E927B8" w:rsidRDefault="00D72F13" w:rsidP="00A232DF">
      <w:pPr>
        <w:pStyle w:val="a6"/>
        <w:ind w:left="0" w:firstLine="851"/>
        <w:jc w:val="both"/>
        <w:rPr>
          <w:sz w:val="24"/>
          <w:szCs w:val="24"/>
        </w:rPr>
      </w:pPr>
      <w:r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p>
    <w:p w:rsidR="00C31E12" w:rsidRPr="003619BF"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w:t>
      </w:r>
      <w:r w:rsidRPr="003619BF">
        <w:rPr>
          <w:i/>
          <w:color w:val="000000"/>
          <w:sz w:val="24"/>
          <w:szCs w:val="24"/>
        </w:rPr>
        <w:t xml:space="preserve">– </w:t>
      </w:r>
      <w:r w:rsidR="0001782E" w:rsidRPr="003619BF">
        <w:rPr>
          <w:b/>
          <w:sz w:val="24"/>
          <w:szCs w:val="24"/>
        </w:rPr>
        <w:t>14</w:t>
      </w:r>
      <w:r w:rsidR="00DF4833" w:rsidRPr="003619BF">
        <w:rPr>
          <w:b/>
          <w:sz w:val="24"/>
          <w:szCs w:val="24"/>
        </w:rPr>
        <w:t>.0</w:t>
      </w:r>
      <w:r w:rsidR="003515F1" w:rsidRPr="003619BF">
        <w:rPr>
          <w:b/>
          <w:sz w:val="24"/>
          <w:szCs w:val="24"/>
        </w:rPr>
        <w:t>5</w:t>
      </w:r>
      <w:r w:rsidR="00C31E12" w:rsidRPr="003619BF">
        <w:rPr>
          <w:b/>
          <w:sz w:val="24"/>
          <w:szCs w:val="24"/>
        </w:rPr>
        <w:t>.202</w:t>
      </w:r>
      <w:r w:rsidR="00DF4833" w:rsidRPr="003619BF">
        <w:rPr>
          <w:b/>
          <w:sz w:val="24"/>
          <w:szCs w:val="24"/>
        </w:rPr>
        <w:t>4</w:t>
      </w:r>
      <w:r w:rsidR="00C31E12" w:rsidRPr="003619BF">
        <w:rPr>
          <w:b/>
          <w:sz w:val="24"/>
          <w:szCs w:val="24"/>
        </w:rPr>
        <w:t xml:space="preserve"> в 08:00 по московскому времени</w:t>
      </w:r>
      <w:r w:rsidR="00C31E12" w:rsidRPr="003619BF">
        <w:rPr>
          <w:sz w:val="24"/>
          <w:szCs w:val="24"/>
        </w:rPr>
        <w:t>.</w:t>
      </w:r>
    </w:p>
    <w:p w:rsidR="00C31E12" w:rsidRPr="003619BF" w:rsidRDefault="00D72F13" w:rsidP="00C31E12">
      <w:pPr>
        <w:pStyle w:val="21"/>
        <w:spacing w:after="0" w:line="240" w:lineRule="auto"/>
        <w:ind w:firstLine="709"/>
        <w:contextualSpacing/>
        <w:jc w:val="both"/>
        <w:rPr>
          <w:sz w:val="24"/>
          <w:szCs w:val="24"/>
        </w:rPr>
      </w:pPr>
      <w:r w:rsidRPr="003619BF">
        <w:rPr>
          <w:b/>
          <w:sz w:val="24"/>
          <w:szCs w:val="24"/>
        </w:rPr>
        <w:t>Окончание приема заявок</w:t>
      </w:r>
      <w:r w:rsidRPr="003619BF">
        <w:rPr>
          <w:sz w:val="24"/>
          <w:szCs w:val="24"/>
        </w:rPr>
        <w:t xml:space="preserve"> на участие в открытом аукционе – </w:t>
      </w:r>
      <w:r w:rsidR="0001782E" w:rsidRPr="003619BF">
        <w:rPr>
          <w:b/>
          <w:sz w:val="24"/>
          <w:szCs w:val="24"/>
        </w:rPr>
        <w:t>13</w:t>
      </w:r>
      <w:r w:rsidR="00664B92" w:rsidRPr="003619BF">
        <w:rPr>
          <w:b/>
          <w:sz w:val="24"/>
          <w:szCs w:val="24"/>
        </w:rPr>
        <w:t>.</w:t>
      </w:r>
      <w:r w:rsidR="00DF4833" w:rsidRPr="003619BF">
        <w:rPr>
          <w:b/>
          <w:sz w:val="24"/>
          <w:szCs w:val="24"/>
        </w:rPr>
        <w:t>0</w:t>
      </w:r>
      <w:r w:rsidR="0001782E" w:rsidRPr="003619BF">
        <w:rPr>
          <w:b/>
          <w:sz w:val="24"/>
          <w:szCs w:val="24"/>
        </w:rPr>
        <w:t>6</w:t>
      </w:r>
      <w:r w:rsidR="00BA6AE7" w:rsidRPr="003619BF">
        <w:rPr>
          <w:b/>
          <w:sz w:val="24"/>
          <w:szCs w:val="24"/>
        </w:rPr>
        <w:t>.202</w:t>
      </w:r>
      <w:r w:rsidR="00DF4833" w:rsidRPr="003619BF">
        <w:rPr>
          <w:b/>
          <w:sz w:val="24"/>
          <w:szCs w:val="24"/>
        </w:rPr>
        <w:t>4</w:t>
      </w:r>
      <w:r w:rsidRPr="003619BF">
        <w:rPr>
          <w:b/>
          <w:sz w:val="24"/>
          <w:szCs w:val="24"/>
        </w:rPr>
        <w:t xml:space="preserve"> </w:t>
      </w:r>
      <w:r w:rsidR="00C31E12" w:rsidRPr="003619BF">
        <w:rPr>
          <w:b/>
          <w:sz w:val="24"/>
          <w:szCs w:val="24"/>
        </w:rPr>
        <w:t xml:space="preserve">до </w:t>
      </w:r>
      <w:r w:rsidR="00D118EA" w:rsidRPr="003619BF">
        <w:rPr>
          <w:b/>
          <w:sz w:val="24"/>
          <w:szCs w:val="24"/>
        </w:rPr>
        <w:t>17:00</w:t>
      </w:r>
      <w:r w:rsidR="00C31E12" w:rsidRPr="003619BF">
        <w:rPr>
          <w:b/>
          <w:sz w:val="24"/>
          <w:szCs w:val="24"/>
        </w:rPr>
        <w:t xml:space="preserve"> по московскому времени</w:t>
      </w:r>
      <w:r w:rsidR="00C31E12" w:rsidRPr="003619BF">
        <w:rPr>
          <w:sz w:val="24"/>
          <w:szCs w:val="24"/>
        </w:rPr>
        <w:t xml:space="preserve">.  </w:t>
      </w:r>
    </w:p>
    <w:p w:rsidR="00D72F13" w:rsidRPr="003619BF" w:rsidRDefault="00D72F13" w:rsidP="00A232DF">
      <w:pPr>
        <w:pStyle w:val="a6"/>
        <w:autoSpaceDE w:val="0"/>
        <w:autoSpaceDN w:val="0"/>
        <w:adjustRightInd w:val="0"/>
        <w:ind w:left="0" w:firstLine="851"/>
        <w:jc w:val="both"/>
        <w:rPr>
          <w:sz w:val="24"/>
          <w:szCs w:val="24"/>
        </w:rPr>
      </w:pPr>
      <w:r w:rsidRPr="003619BF">
        <w:rPr>
          <w:sz w:val="24"/>
          <w:szCs w:val="24"/>
        </w:rPr>
        <w:t>Подача заявок осуществляется круглосуточно.</w:t>
      </w:r>
    </w:p>
    <w:p w:rsidR="002070FE" w:rsidRPr="003619BF" w:rsidRDefault="002070FE" w:rsidP="002070FE">
      <w:pPr>
        <w:pStyle w:val="a6"/>
        <w:ind w:left="0" w:firstLine="851"/>
        <w:jc w:val="both"/>
        <w:rPr>
          <w:sz w:val="24"/>
          <w:szCs w:val="24"/>
          <w:u w:val="single"/>
        </w:rPr>
      </w:pPr>
      <w:r w:rsidRPr="003619BF">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3619BF" w:rsidRDefault="00D72F13" w:rsidP="00A232DF">
      <w:pPr>
        <w:pStyle w:val="a6"/>
        <w:widowControl w:val="0"/>
        <w:ind w:left="0" w:firstLine="851"/>
        <w:jc w:val="both"/>
        <w:rPr>
          <w:b/>
          <w:sz w:val="24"/>
          <w:szCs w:val="24"/>
        </w:rPr>
      </w:pPr>
      <w:r w:rsidRPr="003619BF">
        <w:rPr>
          <w:b/>
          <w:sz w:val="24"/>
          <w:szCs w:val="24"/>
        </w:rPr>
        <w:t xml:space="preserve">Рассмотрение заявок </w:t>
      </w:r>
      <w:r w:rsidRPr="003619BF">
        <w:rPr>
          <w:sz w:val="24"/>
          <w:szCs w:val="24"/>
        </w:rPr>
        <w:t xml:space="preserve">и документов заявителей, допуск их к участию в  аукционе производится </w:t>
      </w:r>
      <w:r w:rsidR="00C04195" w:rsidRPr="003619BF">
        <w:rPr>
          <w:sz w:val="24"/>
          <w:szCs w:val="24"/>
        </w:rPr>
        <w:t xml:space="preserve">организатором аукциона </w:t>
      </w:r>
      <w:r w:rsidR="0001782E" w:rsidRPr="003619BF">
        <w:rPr>
          <w:b/>
          <w:sz w:val="24"/>
          <w:szCs w:val="24"/>
        </w:rPr>
        <w:t>14</w:t>
      </w:r>
      <w:r w:rsidR="00664B92" w:rsidRPr="003619BF">
        <w:rPr>
          <w:b/>
          <w:sz w:val="24"/>
          <w:szCs w:val="24"/>
        </w:rPr>
        <w:t>.</w:t>
      </w:r>
      <w:r w:rsidR="00DF4833" w:rsidRPr="003619BF">
        <w:rPr>
          <w:b/>
          <w:sz w:val="24"/>
          <w:szCs w:val="24"/>
        </w:rPr>
        <w:t>0</w:t>
      </w:r>
      <w:r w:rsidR="0001782E" w:rsidRPr="003619BF">
        <w:rPr>
          <w:b/>
          <w:sz w:val="24"/>
          <w:szCs w:val="24"/>
        </w:rPr>
        <w:t>6</w:t>
      </w:r>
      <w:r w:rsidR="00CC61A5" w:rsidRPr="003619BF">
        <w:rPr>
          <w:b/>
          <w:sz w:val="24"/>
          <w:szCs w:val="24"/>
        </w:rPr>
        <w:t>.202</w:t>
      </w:r>
      <w:r w:rsidR="00DF4833" w:rsidRPr="003619BF">
        <w:rPr>
          <w:b/>
          <w:sz w:val="24"/>
          <w:szCs w:val="24"/>
        </w:rPr>
        <w:t>4 года</w:t>
      </w:r>
      <w:r w:rsidRPr="003619BF">
        <w:rPr>
          <w:b/>
          <w:sz w:val="24"/>
          <w:szCs w:val="24"/>
        </w:rPr>
        <w:t xml:space="preserve">. </w:t>
      </w:r>
    </w:p>
    <w:p w:rsidR="00D72F13" w:rsidRPr="003619BF" w:rsidRDefault="00D72F13" w:rsidP="00A232DF">
      <w:pPr>
        <w:pStyle w:val="a6"/>
        <w:ind w:left="0" w:firstLine="709"/>
        <w:jc w:val="both"/>
        <w:rPr>
          <w:sz w:val="24"/>
          <w:szCs w:val="24"/>
        </w:rPr>
      </w:pPr>
      <w:r w:rsidRPr="003619BF">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3619BF">
        <w:rPr>
          <w:sz w:val="24"/>
          <w:szCs w:val="24"/>
        </w:rPr>
        <w:t>Консультации по вопросу участия в аукционе осуществляется по</w:t>
      </w:r>
      <w:r w:rsidRPr="00E927B8">
        <w:rPr>
          <w:sz w:val="24"/>
          <w:szCs w:val="24"/>
        </w:rPr>
        <w:t xml:space="preserve"> телефонам Органи</w:t>
      </w:r>
      <w:r w:rsidR="002A055F">
        <w:rPr>
          <w:sz w:val="24"/>
          <w:szCs w:val="24"/>
        </w:rPr>
        <w:t xml:space="preserve">затора аукциона: </w:t>
      </w:r>
      <w:r w:rsidR="00D118EA">
        <w:rPr>
          <w:sz w:val="24"/>
          <w:szCs w:val="24"/>
        </w:rPr>
        <w:t>+747(245)5</w:t>
      </w:r>
      <w:r w:rsidR="00D7134A">
        <w:rPr>
          <w:sz w:val="24"/>
          <w:szCs w:val="24"/>
        </w:rPr>
        <w:t>6</w:t>
      </w:r>
      <w:r w:rsidR="00D118EA">
        <w:rPr>
          <w:sz w:val="24"/>
          <w:szCs w:val="24"/>
        </w:rPr>
        <w:t>-</w:t>
      </w:r>
      <w:r w:rsidR="00DF4833">
        <w:rPr>
          <w:sz w:val="24"/>
          <w:szCs w:val="24"/>
        </w:rPr>
        <w:t>9</w:t>
      </w:r>
      <w:r w:rsidR="00D118EA">
        <w:rPr>
          <w:sz w:val="24"/>
          <w:szCs w:val="24"/>
        </w:rPr>
        <w:t>-6</w:t>
      </w:r>
      <w:r w:rsidR="00DF4833">
        <w:rPr>
          <w:sz w:val="24"/>
          <w:szCs w:val="24"/>
        </w:rPr>
        <w:t>2</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ЗК РФ).</w:t>
      </w:r>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3515F1">
        <w:rPr>
          <w:sz w:val="24"/>
          <w:szCs w:val="24"/>
        </w:rPr>
        <w:t>1500</w:t>
      </w:r>
      <w:r w:rsidR="00664B92" w:rsidRPr="008921E9">
        <w:rPr>
          <w:sz w:val="24"/>
          <w:szCs w:val="24"/>
        </w:rPr>
        <w:t xml:space="preserve"> кв. м с кадастровым номером </w:t>
      </w:r>
      <w:r w:rsidR="00D118EA" w:rsidRPr="008921E9">
        <w:rPr>
          <w:sz w:val="24"/>
          <w:szCs w:val="24"/>
        </w:rPr>
        <w:t>31:11:</w:t>
      </w:r>
      <w:r w:rsidR="00D7134A">
        <w:rPr>
          <w:sz w:val="24"/>
          <w:szCs w:val="24"/>
        </w:rPr>
        <w:t>070</w:t>
      </w:r>
      <w:r w:rsidR="003515F1">
        <w:rPr>
          <w:sz w:val="24"/>
          <w:szCs w:val="24"/>
        </w:rPr>
        <w:t>4</w:t>
      </w:r>
      <w:r w:rsidR="00D7134A">
        <w:rPr>
          <w:sz w:val="24"/>
          <w:szCs w:val="24"/>
        </w:rPr>
        <w:t>00</w:t>
      </w:r>
      <w:r w:rsidR="003515F1">
        <w:rPr>
          <w:sz w:val="24"/>
          <w:szCs w:val="24"/>
        </w:rPr>
        <w:t>1</w:t>
      </w:r>
      <w:r w:rsidR="00D7134A">
        <w:rPr>
          <w:sz w:val="24"/>
          <w:szCs w:val="24"/>
        </w:rPr>
        <w:t>:</w:t>
      </w:r>
      <w:r w:rsidR="003515F1">
        <w:rPr>
          <w:sz w:val="24"/>
          <w:szCs w:val="24"/>
        </w:rPr>
        <w:t>52</w:t>
      </w:r>
      <w:r w:rsidR="00095736">
        <w:rPr>
          <w:sz w:val="24"/>
          <w:szCs w:val="24"/>
        </w:rPr>
        <w:t>3</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Ракитянский район, </w:t>
      </w:r>
      <w:r w:rsidR="00D7134A">
        <w:rPr>
          <w:sz w:val="24"/>
          <w:szCs w:val="24"/>
        </w:rPr>
        <w:t>п</w:t>
      </w:r>
      <w:r w:rsidR="00D118EA" w:rsidRPr="008921E9">
        <w:rPr>
          <w:sz w:val="24"/>
          <w:szCs w:val="24"/>
        </w:rPr>
        <w:t xml:space="preserve">. </w:t>
      </w:r>
      <w:r w:rsidR="00D7134A">
        <w:rPr>
          <w:sz w:val="24"/>
          <w:szCs w:val="24"/>
        </w:rPr>
        <w:t>Ракитное</w:t>
      </w:r>
      <w:r w:rsidRPr="008921E9">
        <w:rPr>
          <w:sz w:val="24"/>
          <w:szCs w:val="24"/>
        </w:rPr>
        <w:t>,</w:t>
      </w:r>
      <w:r w:rsidR="00D7134A">
        <w:rPr>
          <w:sz w:val="24"/>
          <w:szCs w:val="24"/>
        </w:rPr>
        <w:t xml:space="preserve"> ул. </w:t>
      </w:r>
      <w:r w:rsidR="003515F1">
        <w:rPr>
          <w:sz w:val="24"/>
          <w:szCs w:val="24"/>
        </w:rPr>
        <w:t>Майская</w:t>
      </w:r>
      <w:r w:rsidR="00E3730D">
        <w:rPr>
          <w:sz w:val="24"/>
          <w:szCs w:val="24"/>
        </w:rPr>
        <w:t>,</w:t>
      </w:r>
      <w:r w:rsidR="00095736">
        <w:rPr>
          <w:sz w:val="24"/>
          <w:szCs w:val="24"/>
        </w:rPr>
        <w:t xml:space="preserve"> </w:t>
      </w:r>
      <w:r w:rsidR="003515F1">
        <w:rPr>
          <w:sz w:val="24"/>
          <w:szCs w:val="24"/>
        </w:rPr>
        <w:t>42</w:t>
      </w:r>
      <w:r w:rsidR="00095736">
        <w:rPr>
          <w:sz w:val="24"/>
          <w:szCs w:val="24"/>
        </w:rPr>
        <w:t>,</w:t>
      </w:r>
      <w:r w:rsidR="0001782E">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2F06CA" w:rsidRPr="008921E9">
        <w:rPr>
          <w:sz w:val="24"/>
          <w:szCs w:val="24"/>
        </w:rPr>
        <w:t xml:space="preserve"> </w:t>
      </w:r>
      <w:r w:rsidR="00D7134A">
        <w:rPr>
          <w:sz w:val="24"/>
          <w:szCs w:val="24"/>
        </w:rPr>
        <w:t>«</w:t>
      </w:r>
      <w:r w:rsidR="00095736">
        <w:rPr>
          <w:sz w:val="24"/>
          <w:szCs w:val="24"/>
        </w:rPr>
        <w:t>для</w:t>
      </w:r>
      <w:r w:rsidR="003515F1">
        <w:rPr>
          <w:sz w:val="24"/>
          <w:szCs w:val="24"/>
        </w:rPr>
        <w:t xml:space="preserve"> малоэтажного (индивидуального)</w:t>
      </w:r>
      <w:r w:rsidR="00095736">
        <w:rPr>
          <w:sz w:val="24"/>
          <w:szCs w:val="24"/>
        </w:rPr>
        <w:t xml:space="preserve"> жилищного строительства</w:t>
      </w:r>
      <w:r w:rsidR="00D7134A">
        <w:rPr>
          <w:sz w:val="24"/>
          <w:szCs w:val="24"/>
        </w:rPr>
        <w:t>»</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B90323" w:rsidRPr="00B90323" w:rsidRDefault="00943183" w:rsidP="00B90323">
      <w:pPr>
        <w:ind w:firstLine="709"/>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1D3EF0" w:rsidRPr="001C7EFC">
        <w:rPr>
          <w:bCs/>
          <w:color w:val="000000"/>
          <w:sz w:val="24"/>
          <w:szCs w:val="24"/>
        </w:rPr>
        <w:t xml:space="preserve">установлена </w:t>
      </w:r>
      <w:r w:rsidR="00B90323" w:rsidRPr="00B90323">
        <w:rPr>
          <w:bCs/>
          <w:color w:val="000000"/>
          <w:sz w:val="24"/>
          <w:szCs w:val="24"/>
        </w:rPr>
        <w:t xml:space="preserve">в соответствии с п.14 ст.39.11 ЗК РФ в размере 1,5 процентов кадастровой стоимости земельного участка и равной </w:t>
      </w:r>
      <w:r w:rsidR="003515F1">
        <w:rPr>
          <w:bCs/>
          <w:color w:val="000000"/>
          <w:sz w:val="24"/>
          <w:szCs w:val="24"/>
        </w:rPr>
        <w:t>5355</w:t>
      </w:r>
      <w:r w:rsidR="00B90323" w:rsidRPr="00B90323">
        <w:rPr>
          <w:bCs/>
          <w:color w:val="000000"/>
          <w:sz w:val="24"/>
          <w:szCs w:val="24"/>
        </w:rPr>
        <w:t xml:space="preserve"> (</w:t>
      </w:r>
      <w:r w:rsidR="003515F1">
        <w:rPr>
          <w:bCs/>
          <w:color w:val="000000"/>
          <w:sz w:val="24"/>
          <w:szCs w:val="24"/>
        </w:rPr>
        <w:t>пять</w:t>
      </w:r>
      <w:r w:rsidR="00B90323" w:rsidRPr="00B90323">
        <w:rPr>
          <w:bCs/>
          <w:color w:val="000000"/>
          <w:sz w:val="24"/>
          <w:szCs w:val="24"/>
        </w:rPr>
        <w:t xml:space="preserve"> тысяч </w:t>
      </w:r>
      <w:r w:rsidR="003515F1">
        <w:rPr>
          <w:bCs/>
          <w:color w:val="000000"/>
          <w:sz w:val="24"/>
          <w:szCs w:val="24"/>
        </w:rPr>
        <w:t>триста пятьдесят пять</w:t>
      </w:r>
      <w:r w:rsidR="00B90323" w:rsidRPr="00B90323">
        <w:rPr>
          <w:bCs/>
          <w:color w:val="000000"/>
          <w:sz w:val="24"/>
          <w:szCs w:val="24"/>
        </w:rPr>
        <w:t xml:space="preserve">) рублей </w:t>
      </w:r>
      <w:r w:rsidR="003515F1">
        <w:rPr>
          <w:bCs/>
          <w:color w:val="000000"/>
          <w:sz w:val="24"/>
          <w:szCs w:val="24"/>
        </w:rPr>
        <w:t>2</w:t>
      </w:r>
      <w:r w:rsidR="007B30E1">
        <w:rPr>
          <w:bCs/>
          <w:color w:val="000000"/>
          <w:sz w:val="24"/>
          <w:szCs w:val="24"/>
        </w:rPr>
        <w:t>3</w:t>
      </w:r>
      <w:r w:rsidR="00B90323" w:rsidRPr="00B90323">
        <w:rPr>
          <w:bCs/>
          <w:color w:val="000000"/>
          <w:sz w:val="24"/>
          <w:szCs w:val="24"/>
        </w:rPr>
        <w:t xml:space="preserve"> копе</w:t>
      </w:r>
      <w:r w:rsidR="00DF4833">
        <w:rPr>
          <w:bCs/>
          <w:color w:val="000000"/>
          <w:sz w:val="24"/>
          <w:szCs w:val="24"/>
        </w:rPr>
        <w:t>й</w:t>
      </w:r>
      <w:r w:rsidR="00B90323" w:rsidRPr="00B90323">
        <w:rPr>
          <w:bCs/>
          <w:color w:val="000000"/>
          <w:sz w:val="24"/>
          <w:szCs w:val="24"/>
        </w:rPr>
        <w:t>к</w:t>
      </w:r>
      <w:r w:rsidR="00DF4833">
        <w:rPr>
          <w:bCs/>
          <w:color w:val="000000"/>
          <w:sz w:val="24"/>
          <w:szCs w:val="24"/>
        </w:rPr>
        <w:t>и</w:t>
      </w:r>
      <w:r w:rsidR="00B90323" w:rsidRPr="00B90323">
        <w:rPr>
          <w:bCs/>
          <w:color w:val="000000"/>
          <w:sz w:val="24"/>
          <w:szCs w:val="24"/>
        </w:rPr>
        <w:t>.</w:t>
      </w:r>
    </w:p>
    <w:p w:rsidR="002F06CA" w:rsidRPr="00B90323" w:rsidRDefault="00BB3A19" w:rsidP="00B90323">
      <w:pPr>
        <w:widowControl w:val="0"/>
        <w:ind w:firstLine="709"/>
        <w:contextualSpacing/>
        <w:jc w:val="both"/>
        <w:rPr>
          <w:bCs/>
          <w:color w:val="000000"/>
          <w:sz w:val="24"/>
          <w:szCs w:val="24"/>
        </w:rPr>
      </w:pPr>
      <w:r>
        <w:rPr>
          <w:b/>
          <w:szCs w:val="24"/>
        </w:rPr>
        <w:t xml:space="preserve">6. </w:t>
      </w:r>
      <w:r w:rsidR="002F06CA" w:rsidRPr="001C7EFC">
        <w:rPr>
          <w:b/>
          <w:szCs w:val="24"/>
        </w:rPr>
        <w:t>Шаг аукциона</w:t>
      </w:r>
      <w:r w:rsidR="002F06CA" w:rsidRPr="001C7EFC">
        <w:rPr>
          <w:szCs w:val="24"/>
        </w:rPr>
        <w:t xml:space="preserve"> </w:t>
      </w:r>
      <w:r w:rsidR="002F06CA" w:rsidRPr="00B90323">
        <w:rPr>
          <w:bCs/>
          <w:color w:val="000000"/>
          <w:sz w:val="24"/>
          <w:szCs w:val="24"/>
        </w:rPr>
        <w:t xml:space="preserve">установлен в пределах 3% и составляет </w:t>
      </w:r>
      <w:r w:rsidR="003515F1">
        <w:rPr>
          <w:bCs/>
          <w:color w:val="000000"/>
          <w:sz w:val="24"/>
          <w:szCs w:val="24"/>
        </w:rPr>
        <w:t>160</w:t>
      </w:r>
      <w:r w:rsidR="00CF5AA7" w:rsidRPr="00B90323">
        <w:rPr>
          <w:bCs/>
          <w:color w:val="000000"/>
          <w:sz w:val="24"/>
          <w:szCs w:val="24"/>
        </w:rPr>
        <w:t xml:space="preserve"> </w:t>
      </w:r>
      <w:r w:rsidR="006241C8" w:rsidRPr="00B90323">
        <w:rPr>
          <w:bCs/>
          <w:color w:val="000000"/>
          <w:sz w:val="24"/>
          <w:szCs w:val="24"/>
        </w:rPr>
        <w:t>(</w:t>
      </w:r>
      <w:r w:rsidR="003515F1">
        <w:rPr>
          <w:bCs/>
          <w:color w:val="000000"/>
          <w:sz w:val="24"/>
          <w:szCs w:val="24"/>
        </w:rPr>
        <w:t>сто шестьдесят</w:t>
      </w:r>
      <w:r w:rsidR="003E09BC" w:rsidRPr="00B90323">
        <w:rPr>
          <w:bCs/>
          <w:color w:val="000000"/>
          <w:sz w:val="24"/>
          <w:szCs w:val="24"/>
        </w:rPr>
        <w:t>) рубл</w:t>
      </w:r>
      <w:r w:rsidR="003515F1">
        <w:rPr>
          <w:bCs/>
          <w:color w:val="000000"/>
          <w:sz w:val="24"/>
          <w:szCs w:val="24"/>
        </w:rPr>
        <w:t>ей</w:t>
      </w:r>
      <w:r w:rsidR="001B026E" w:rsidRPr="00B90323">
        <w:rPr>
          <w:bCs/>
          <w:color w:val="000000"/>
          <w:sz w:val="24"/>
          <w:szCs w:val="24"/>
        </w:rPr>
        <w:t xml:space="preserve"> </w:t>
      </w:r>
      <w:r w:rsidR="003515F1">
        <w:rPr>
          <w:bCs/>
          <w:color w:val="000000"/>
          <w:sz w:val="24"/>
          <w:szCs w:val="24"/>
        </w:rPr>
        <w:t>6</w:t>
      </w:r>
      <w:r w:rsidR="007B30E1">
        <w:rPr>
          <w:bCs/>
          <w:color w:val="000000"/>
          <w:sz w:val="24"/>
          <w:szCs w:val="24"/>
        </w:rPr>
        <w:t>6</w:t>
      </w:r>
      <w:r w:rsidR="001B026E" w:rsidRPr="00B90323">
        <w:rPr>
          <w:bCs/>
          <w:color w:val="000000"/>
          <w:sz w:val="24"/>
          <w:szCs w:val="24"/>
        </w:rPr>
        <w:t xml:space="preserve"> копеек</w:t>
      </w:r>
      <w:r w:rsidR="002F06CA" w:rsidRPr="00B90323">
        <w:rPr>
          <w:bCs/>
          <w:color w:val="000000"/>
          <w:sz w:val="24"/>
          <w:szCs w:val="24"/>
        </w:rPr>
        <w:t>.</w:t>
      </w:r>
    </w:p>
    <w:p w:rsidR="00EB0A3C" w:rsidRPr="00DD4CBA" w:rsidRDefault="00EB0A3C" w:rsidP="00EB0A3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заявка на участие в аукционе по установленной форме с указанием банковских реквизитов счета дл</w:t>
      </w:r>
      <w:r>
        <w:rPr>
          <w:sz w:val="24"/>
          <w:szCs w:val="24"/>
        </w:rPr>
        <w:t>я возврата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на русский язык документов </w:t>
      </w:r>
      <w:r w:rsidRPr="00DD4CBA">
        <w:rPr>
          <w:sz w:val="24"/>
          <w:szCs w:val="24"/>
        </w:rPr>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 xml:space="preserve">. </w:t>
      </w:r>
      <w:r w:rsidR="00BB3A19" w:rsidRPr="00E927B8">
        <w:rPr>
          <w:sz w:val="24"/>
          <w:szCs w:val="24"/>
        </w:rPr>
        <w:t xml:space="preserve">Заявки на участие в электронном аукционе подаются на электронную площадку, начиная с даты начала приема заявок на участие в электронном аукционе до времени и даты окончания приема заявок на участие в электронном аукционе: </w:t>
      </w:r>
      <w:bookmarkStart w:id="1" w:name="_Hlk130990932"/>
    </w:p>
    <w:bookmarkEnd w:id="1"/>
    <w:p w:rsidR="00BB3A19" w:rsidRPr="003D727C" w:rsidRDefault="00BB3A19" w:rsidP="003D727C">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7B30E1">
        <w:rPr>
          <w:b/>
          <w:sz w:val="24"/>
          <w:szCs w:val="24"/>
        </w:rPr>
        <w:t>14.</w:t>
      </w:r>
      <w:r w:rsidR="00DF4833">
        <w:rPr>
          <w:b/>
          <w:sz w:val="24"/>
          <w:szCs w:val="24"/>
        </w:rPr>
        <w:t>0</w:t>
      </w:r>
      <w:r w:rsidR="003515F1">
        <w:rPr>
          <w:b/>
          <w:sz w:val="24"/>
          <w:szCs w:val="24"/>
        </w:rPr>
        <w:t>5</w:t>
      </w:r>
      <w:r w:rsidRPr="003D727C">
        <w:rPr>
          <w:b/>
          <w:sz w:val="24"/>
          <w:szCs w:val="24"/>
        </w:rPr>
        <w:t>.202</w:t>
      </w:r>
      <w:r w:rsidR="00DF4833">
        <w:rPr>
          <w:b/>
          <w:sz w:val="24"/>
          <w:szCs w:val="24"/>
        </w:rPr>
        <w:t>4</w:t>
      </w:r>
      <w:r w:rsidRPr="003D727C">
        <w:rPr>
          <w:b/>
          <w:sz w:val="24"/>
          <w:szCs w:val="24"/>
        </w:rPr>
        <w:t xml:space="preserve"> в 08:00 по московскому времени</w:t>
      </w:r>
      <w:r w:rsidRPr="003D727C">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7B30E1">
        <w:rPr>
          <w:b/>
          <w:sz w:val="24"/>
          <w:szCs w:val="24"/>
        </w:rPr>
        <w:t>13</w:t>
      </w:r>
      <w:r w:rsidR="00DF4833">
        <w:rPr>
          <w:b/>
          <w:sz w:val="24"/>
          <w:szCs w:val="24"/>
        </w:rPr>
        <w:t>.0</w:t>
      </w:r>
      <w:r w:rsidR="007B30E1">
        <w:rPr>
          <w:b/>
          <w:sz w:val="24"/>
          <w:szCs w:val="24"/>
        </w:rPr>
        <w:t>6</w:t>
      </w:r>
      <w:r w:rsidRPr="009A17D6">
        <w:rPr>
          <w:b/>
          <w:sz w:val="24"/>
          <w:szCs w:val="24"/>
        </w:rPr>
        <w:t>.202</w:t>
      </w:r>
      <w:r w:rsidR="00DF4833">
        <w:rPr>
          <w:b/>
          <w:sz w:val="24"/>
          <w:szCs w:val="24"/>
        </w:rPr>
        <w:t>4</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7B30E1">
        <w:rPr>
          <w:b/>
          <w:sz w:val="24"/>
          <w:szCs w:val="24"/>
        </w:rPr>
        <w:t>14</w:t>
      </w:r>
      <w:r w:rsidR="00DF4833">
        <w:rPr>
          <w:b/>
          <w:sz w:val="24"/>
          <w:szCs w:val="24"/>
        </w:rPr>
        <w:t>.0</w:t>
      </w:r>
      <w:r w:rsidR="007B30E1">
        <w:rPr>
          <w:b/>
          <w:sz w:val="24"/>
          <w:szCs w:val="24"/>
        </w:rPr>
        <w:t>6</w:t>
      </w:r>
      <w:r w:rsidRPr="009A17D6">
        <w:rPr>
          <w:b/>
          <w:sz w:val="24"/>
          <w:szCs w:val="24"/>
        </w:rPr>
        <w:t>.202</w:t>
      </w:r>
      <w:r w:rsidR="00DF4833">
        <w:rPr>
          <w:b/>
          <w:sz w:val="24"/>
          <w:szCs w:val="24"/>
        </w:rPr>
        <w:t>4</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t>сайтах,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lastRenderedPageBreak/>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5) некорректного заполнения формы заявки на участие в аукционе, в том числе незаполнения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w:t>
      </w:r>
      <w:r w:rsidR="007B30E1">
        <w:rPr>
          <w:sz w:val="24"/>
          <w:szCs w:val="24"/>
        </w:rPr>
        <w:t>6</w:t>
      </w:r>
      <w:r>
        <w:rPr>
          <w:sz w:val="24"/>
          <w:szCs w:val="24"/>
        </w:rPr>
        <w:t>-</w:t>
      </w:r>
      <w:r w:rsidR="007B30E1">
        <w:rPr>
          <w:sz w:val="24"/>
          <w:szCs w:val="24"/>
        </w:rPr>
        <w:t>9</w:t>
      </w:r>
      <w:r>
        <w:rPr>
          <w:sz w:val="24"/>
          <w:szCs w:val="24"/>
        </w:rPr>
        <w:t>-</w:t>
      </w:r>
      <w:r w:rsidR="007B30E1">
        <w:rPr>
          <w:sz w:val="24"/>
          <w:szCs w:val="24"/>
        </w:rPr>
        <w:t>62</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lastRenderedPageBreak/>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3515F1">
        <w:rPr>
          <w:szCs w:val="24"/>
          <w:lang w:val="ru-RU"/>
        </w:rPr>
        <w:t>5087</w:t>
      </w:r>
      <w:r w:rsidR="002F06CA" w:rsidRPr="001C7EFC">
        <w:rPr>
          <w:szCs w:val="24"/>
          <w:lang w:val="ru-RU"/>
        </w:rPr>
        <w:t xml:space="preserve"> </w:t>
      </w:r>
      <w:r w:rsidR="0066220A" w:rsidRPr="001C7EFC">
        <w:rPr>
          <w:szCs w:val="24"/>
          <w:lang w:val="ru-RU"/>
        </w:rPr>
        <w:t>(</w:t>
      </w:r>
      <w:r w:rsidR="003515F1">
        <w:rPr>
          <w:szCs w:val="24"/>
          <w:lang w:val="ru-RU"/>
        </w:rPr>
        <w:t>пять</w:t>
      </w:r>
      <w:r w:rsidR="00B90323">
        <w:rPr>
          <w:szCs w:val="24"/>
          <w:lang w:val="ru-RU"/>
        </w:rPr>
        <w:t xml:space="preserve"> тысяч </w:t>
      </w:r>
      <w:r w:rsidR="003515F1">
        <w:rPr>
          <w:szCs w:val="24"/>
          <w:lang w:val="ru-RU"/>
        </w:rPr>
        <w:t>восемьдесят семь</w:t>
      </w:r>
      <w:r w:rsidR="003E09BC">
        <w:rPr>
          <w:szCs w:val="24"/>
          <w:lang w:val="ru-RU"/>
        </w:rPr>
        <w:t>) рублей</w:t>
      </w:r>
      <w:r w:rsidR="0066220A" w:rsidRPr="001C7EFC">
        <w:rPr>
          <w:szCs w:val="24"/>
          <w:lang w:val="ru-RU"/>
        </w:rPr>
        <w:t xml:space="preserve"> </w:t>
      </w:r>
      <w:r w:rsidR="007B30E1">
        <w:rPr>
          <w:szCs w:val="24"/>
          <w:lang w:val="ru-RU"/>
        </w:rPr>
        <w:t>46</w:t>
      </w:r>
      <w:r w:rsidR="00B06AB5">
        <w:rPr>
          <w:szCs w:val="24"/>
          <w:lang w:val="ru-RU"/>
        </w:rPr>
        <w:t xml:space="preserve"> коп</w:t>
      </w:r>
      <w:r w:rsidR="003515F1">
        <w:rPr>
          <w:szCs w:val="24"/>
          <w:lang w:val="ru-RU"/>
        </w:rPr>
        <w:t>еек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firstRow="1" w:lastRow="0" w:firstColumn="1" w:lastColumn="0" w:noHBand="0" w:noVBand="1"/>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«Сбербанк-АСТ»</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средств в качестве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r w:rsidRPr="00DE05FC">
        <w:rPr>
          <w:sz w:val="24"/>
          <w:szCs w:val="24"/>
        </w:rPr>
        <w:t>- в случае отмены аукциона</w:t>
      </w:r>
      <w:r>
        <w:rPr>
          <w:sz w:val="24"/>
          <w:szCs w:val="24"/>
        </w:rPr>
        <w:t xml:space="preserve"> (отказа в проведении аукциона)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
    <w:p w:rsidR="00EB0A3C" w:rsidRPr="00DE05FC" w:rsidRDefault="00EB0A3C" w:rsidP="00EB0A3C">
      <w:pPr>
        <w:ind w:firstLine="709"/>
        <w:contextualSpacing/>
        <w:jc w:val="both"/>
        <w:rPr>
          <w:sz w:val="24"/>
          <w:szCs w:val="24"/>
        </w:rPr>
      </w:pPr>
      <w:r w:rsidRPr="00DE05FC">
        <w:rPr>
          <w:sz w:val="24"/>
          <w:szCs w:val="24"/>
        </w:rPr>
        <w:lastRenderedPageBreak/>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
    <w:p w:rsidR="00EB0A3C" w:rsidRPr="00DE05FC" w:rsidRDefault="00EB0A3C" w:rsidP="00EB0A3C">
      <w:pPr>
        <w:ind w:firstLine="709"/>
        <w:contextualSpacing/>
        <w:jc w:val="both"/>
        <w:rPr>
          <w:sz w:val="24"/>
          <w:szCs w:val="24"/>
        </w:rPr>
      </w:pPr>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
    <w:p w:rsidR="00EB0A3C" w:rsidRPr="00DE05FC" w:rsidRDefault="00EB0A3C" w:rsidP="00EB0A3C">
      <w:pPr>
        <w:ind w:firstLine="709"/>
        <w:contextualSpacing/>
        <w:jc w:val="both"/>
        <w:rPr>
          <w:sz w:val="24"/>
          <w:szCs w:val="24"/>
        </w:rPr>
      </w:pPr>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 соответствии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 xml:space="preserve">Вывод денежных средств с лицевого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средств для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2E454E">
        <w:rPr>
          <w:b/>
          <w:bCs/>
          <w:kern w:val="1"/>
          <w:sz w:val="24"/>
          <w:szCs w:val="24"/>
        </w:rPr>
        <w:t>20</w:t>
      </w:r>
      <w:r w:rsidR="003E09BC" w:rsidRPr="003E09BC">
        <w:rPr>
          <w:bCs/>
          <w:kern w:val="1"/>
          <w:sz w:val="24"/>
          <w:szCs w:val="24"/>
        </w:rPr>
        <w:t xml:space="preserve"> (</w:t>
      </w:r>
      <w:r w:rsidR="002E454E">
        <w:rPr>
          <w:bCs/>
          <w:kern w:val="1"/>
          <w:sz w:val="24"/>
          <w:szCs w:val="24"/>
        </w:rPr>
        <w:t>двадцать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371B4C">
        <w:rPr>
          <w:b/>
          <w:bCs/>
          <w:sz w:val="24"/>
          <w:szCs w:val="24"/>
        </w:rPr>
        <w:t xml:space="preserve"> </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 xml:space="preserve">далее – протокол). 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lastRenderedPageBreak/>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б) непоступление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371B4C">
        <w:rPr>
          <w:b/>
          <w:sz w:val="24"/>
          <w:szCs w:val="24"/>
        </w:rPr>
        <w:t xml:space="preserve"> </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r w:rsidR="00FB7D95">
        <w:rPr>
          <w:sz w:val="24"/>
          <w:szCs w:val="24"/>
        </w:rPr>
        <w:t>участник</w:t>
      </w:r>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Pr>
          <w:rFonts w:eastAsia="Calibri"/>
          <w:sz w:val="24"/>
          <w:szCs w:val="24"/>
        </w:rPr>
        <w:lastRenderedPageBreak/>
        <w:t>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D6806" w:rsidRDefault="004D6806" w:rsidP="004D6806">
      <w:pPr>
        <w:widowControl w:val="0"/>
        <w:contextualSpacing/>
        <w:rPr>
          <w:sz w:val="24"/>
          <w:szCs w:val="24"/>
        </w:rPr>
      </w:pPr>
    </w:p>
    <w:p w:rsidR="001448EE" w:rsidRDefault="001448EE" w:rsidP="004D6806">
      <w:pPr>
        <w:widowControl w:val="0"/>
        <w:contextualSpacing/>
        <w:rPr>
          <w:sz w:val="24"/>
          <w:szCs w:val="24"/>
        </w:rPr>
      </w:pPr>
    </w:p>
    <w:p w:rsidR="001448EE" w:rsidRDefault="001448EE" w:rsidP="004D6806">
      <w:pPr>
        <w:widowControl w:val="0"/>
        <w:contextualSpacing/>
        <w:rPr>
          <w:sz w:val="24"/>
          <w:szCs w:val="24"/>
        </w:rPr>
      </w:pPr>
    </w:p>
    <w:p w:rsidR="001448EE" w:rsidRPr="001448EE" w:rsidRDefault="001448EE" w:rsidP="004D6806">
      <w:pPr>
        <w:widowControl w:val="0"/>
        <w:contextualSpacing/>
        <w:rPr>
          <w:b/>
          <w:sz w:val="24"/>
          <w:szCs w:val="24"/>
        </w:rPr>
      </w:pPr>
      <w:r w:rsidRPr="001448EE">
        <w:rPr>
          <w:b/>
          <w:sz w:val="24"/>
          <w:szCs w:val="24"/>
        </w:rPr>
        <w:t xml:space="preserve">Глава администрации </w:t>
      </w:r>
    </w:p>
    <w:p w:rsidR="001448EE" w:rsidRPr="001448EE" w:rsidRDefault="001448EE" w:rsidP="001448EE">
      <w:pPr>
        <w:widowControl w:val="0"/>
        <w:tabs>
          <w:tab w:val="left" w:pos="7635"/>
        </w:tabs>
        <w:contextualSpacing/>
        <w:rPr>
          <w:b/>
          <w:sz w:val="24"/>
          <w:szCs w:val="24"/>
        </w:rPr>
      </w:pPr>
      <w:r w:rsidRPr="001448EE">
        <w:rPr>
          <w:b/>
          <w:sz w:val="24"/>
          <w:szCs w:val="24"/>
        </w:rPr>
        <w:t xml:space="preserve">городского поселения «Поселок </w:t>
      </w:r>
      <w:bookmarkStart w:id="2" w:name="_GoBack"/>
      <w:bookmarkEnd w:id="2"/>
      <w:r w:rsidRPr="001448EE">
        <w:rPr>
          <w:b/>
          <w:sz w:val="24"/>
          <w:szCs w:val="24"/>
        </w:rPr>
        <w:t>Ракитное»</w:t>
      </w:r>
      <w:r w:rsidRPr="001448EE">
        <w:rPr>
          <w:b/>
          <w:sz w:val="24"/>
          <w:szCs w:val="24"/>
        </w:rPr>
        <w:tab/>
        <w:t>М.В. Тарасов</w:t>
      </w:r>
    </w:p>
    <w:sectPr w:rsidR="001448EE" w:rsidRPr="001448EE" w:rsidSect="00C80FB2">
      <w:headerReference w:type="default" r:id="rId18"/>
      <w:pgSz w:w="11906" w:h="16838"/>
      <w:pgMar w:top="567" w:right="56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E83" w:rsidRDefault="007D7E83" w:rsidP="00982867">
      <w:r>
        <w:separator/>
      </w:r>
    </w:p>
  </w:endnote>
  <w:endnote w:type="continuationSeparator" w:id="0">
    <w:p w:rsidR="007D7E83" w:rsidRDefault="007D7E83" w:rsidP="0098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E83" w:rsidRDefault="007D7E83" w:rsidP="00982867">
      <w:r>
        <w:separator/>
      </w:r>
    </w:p>
  </w:footnote>
  <w:footnote w:type="continuationSeparator" w:id="0">
    <w:p w:rsidR="007D7E83" w:rsidRDefault="007D7E83" w:rsidP="00982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EC" w:rsidRDefault="009B2520">
    <w:pPr>
      <w:pStyle w:val="a7"/>
      <w:jc w:val="center"/>
    </w:pPr>
    <w:r>
      <w:rPr>
        <w:noProof/>
      </w:rPr>
      <w:fldChar w:fldCharType="begin"/>
    </w:r>
    <w:r>
      <w:rPr>
        <w:noProof/>
      </w:rPr>
      <w:instrText xml:space="preserve"> PAGE   \* MERGEFORMAT </w:instrText>
    </w:r>
    <w:r>
      <w:rPr>
        <w:noProof/>
      </w:rPr>
      <w:fldChar w:fldCharType="separate"/>
    </w:r>
    <w:r w:rsidR="001448EE">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15:restartNumberingAfterBreak="0">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15:restartNumberingAfterBreak="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15:restartNumberingAfterBreak="0">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15:restartNumberingAfterBreak="0">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15:restartNumberingAfterBreak="0">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15:restartNumberingAfterBreak="0">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15:restartNumberingAfterBreak="0">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15:restartNumberingAfterBreak="0">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15:restartNumberingAfterBreak="0">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15:restartNumberingAfterBreak="0">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15:restartNumberingAfterBreak="0">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15:restartNumberingAfterBreak="0">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15:restartNumberingAfterBreak="0">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15:restartNumberingAfterBreak="0">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15:restartNumberingAfterBreak="0">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15:restartNumberingAfterBreak="0">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15:restartNumberingAfterBreak="0">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15:restartNumberingAfterBreak="0">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15:restartNumberingAfterBreak="0">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15:restartNumberingAfterBreak="0">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0" w15:restartNumberingAfterBreak="0">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7" w15:restartNumberingAfterBreak="0">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0" w15:restartNumberingAfterBreak="0">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4"/>
  </w:num>
  <w:num w:numId="2">
    <w:abstractNumId w:val="50"/>
  </w:num>
  <w:num w:numId="3">
    <w:abstractNumId w:val="35"/>
  </w:num>
  <w:num w:numId="4">
    <w:abstractNumId w:val="51"/>
  </w:num>
  <w:num w:numId="5">
    <w:abstractNumId w:val="41"/>
  </w:num>
  <w:num w:numId="6">
    <w:abstractNumId w:val="38"/>
  </w:num>
  <w:num w:numId="7">
    <w:abstractNumId w:val="32"/>
  </w:num>
  <w:num w:numId="8">
    <w:abstractNumId w:val="36"/>
  </w:num>
  <w:num w:numId="9">
    <w:abstractNumId w:val="33"/>
  </w:num>
  <w:num w:numId="10">
    <w:abstractNumId w:val="29"/>
  </w:num>
  <w:num w:numId="11">
    <w:abstractNumId w:val="47"/>
  </w:num>
  <w:num w:numId="12">
    <w:abstractNumId w:val="43"/>
  </w:num>
  <w:num w:numId="13">
    <w:abstractNumId w:val="30"/>
  </w:num>
  <w:num w:numId="14">
    <w:abstractNumId w:val="37"/>
  </w:num>
  <w:num w:numId="15">
    <w:abstractNumId w:val="48"/>
  </w:num>
  <w:num w:numId="16">
    <w:abstractNumId w:val="42"/>
  </w:num>
  <w:num w:numId="17">
    <w:abstractNumId w:val="34"/>
  </w:num>
  <w:num w:numId="18">
    <w:abstractNumId w:val="49"/>
  </w:num>
  <w:num w:numId="19">
    <w:abstractNumId w:val="46"/>
  </w:num>
  <w:num w:numId="20">
    <w:abstractNumId w:val="39"/>
  </w:num>
  <w:num w:numId="21">
    <w:abstractNumId w:val="31"/>
  </w:num>
  <w:num w:numId="22">
    <w:abstractNumId w:val="2"/>
  </w:num>
  <w:num w:numId="23">
    <w:abstractNumId w:val="40"/>
  </w:num>
  <w:num w:numId="24">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3176"/>
    <w:rsid w:val="0000067B"/>
    <w:rsid w:val="000010AF"/>
    <w:rsid w:val="00003174"/>
    <w:rsid w:val="00003454"/>
    <w:rsid w:val="00005CFD"/>
    <w:rsid w:val="0000645A"/>
    <w:rsid w:val="00006666"/>
    <w:rsid w:val="000066EC"/>
    <w:rsid w:val="00010052"/>
    <w:rsid w:val="0001212F"/>
    <w:rsid w:val="00012FD1"/>
    <w:rsid w:val="00013C6F"/>
    <w:rsid w:val="00013D5E"/>
    <w:rsid w:val="0001490A"/>
    <w:rsid w:val="00014B24"/>
    <w:rsid w:val="00014C4A"/>
    <w:rsid w:val="00015D52"/>
    <w:rsid w:val="000162BF"/>
    <w:rsid w:val="0001782E"/>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57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5641"/>
    <w:rsid w:val="00106993"/>
    <w:rsid w:val="00107C49"/>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8EE"/>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814"/>
    <w:rsid w:val="00186C0E"/>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13"/>
    <w:rsid w:val="001D51E9"/>
    <w:rsid w:val="001D65B5"/>
    <w:rsid w:val="001D7359"/>
    <w:rsid w:val="001D7782"/>
    <w:rsid w:val="001D79CB"/>
    <w:rsid w:val="001E141A"/>
    <w:rsid w:val="001E1E03"/>
    <w:rsid w:val="001E23C0"/>
    <w:rsid w:val="001E4315"/>
    <w:rsid w:val="001E5888"/>
    <w:rsid w:val="001E5FA2"/>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E5"/>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6D40"/>
    <w:rsid w:val="00237B02"/>
    <w:rsid w:val="00241DDF"/>
    <w:rsid w:val="0024270D"/>
    <w:rsid w:val="0024297E"/>
    <w:rsid w:val="002436F2"/>
    <w:rsid w:val="00244168"/>
    <w:rsid w:val="00245346"/>
    <w:rsid w:val="002456A0"/>
    <w:rsid w:val="002467A9"/>
    <w:rsid w:val="002502B2"/>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6F87"/>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54E"/>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2994"/>
    <w:rsid w:val="00314082"/>
    <w:rsid w:val="003145FC"/>
    <w:rsid w:val="003149AD"/>
    <w:rsid w:val="00315077"/>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15F1"/>
    <w:rsid w:val="00352927"/>
    <w:rsid w:val="00352A61"/>
    <w:rsid w:val="0035461C"/>
    <w:rsid w:val="00356C59"/>
    <w:rsid w:val="0035710F"/>
    <w:rsid w:val="00360936"/>
    <w:rsid w:val="00360FDC"/>
    <w:rsid w:val="003612CD"/>
    <w:rsid w:val="003619AD"/>
    <w:rsid w:val="003619BF"/>
    <w:rsid w:val="00362D14"/>
    <w:rsid w:val="00364166"/>
    <w:rsid w:val="003648E7"/>
    <w:rsid w:val="00364E2C"/>
    <w:rsid w:val="00365A56"/>
    <w:rsid w:val="003660A7"/>
    <w:rsid w:val="00366A66"/>
    <w:rsid w:val="00366D48"/>
    <w:rsid w:val="00367508"/>
    <w:rsid w:val="00367801"/>
    <w:rsid w:val="00367A01"/>
    <w:rsid w:val="00370AFD"/>
    <w:rsid w:val="00371B4C"/>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C7A6E"/>
    <w:rsid w:val="003D0212"/>
    <w:rsid w:val="003D024C"/>
    <w:rsid w:val="003D10A3"/>
    <w:rsid w:val="003D275A"/>
    <w:rsid w:val="003D33E2"/>
    <w:rsid w:val="003D3ACC"/>
    <w:rsid w:val="003D4C3F"/>
    <w:rsid w:val="003D53F4"/>
    <w:rsid w:val="003D59C7"/>
    <w:rsid w:val="003D71FC"/>
    <w:rsid w:val="003D727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010"/>
    <w:rsid w:val="003F2647"/>
    <w:rsid w:val="003F32D9"/>
    <w:rsid w:val="003F4C47"/>
    <w:rsid w:val="003F5347"/>
    <w:rsid w:val="003F647A"/>
    <w:rsid w:val="003F7434"/>
    <w:rsid w:val="004002FB"/>
    <w:rsid w:val="00401802"/>
    <w:rsid w:val="00404495"/>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4ED3"/>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4C2E"/>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E0825"/>
    <w:rsid w:val="004E0C87"/>
    <w:rsid w:val="004E2598"/>
    <w:rsid w:val="004E3073"/>
    <w:rsid w:val="004E3A8F"/>
    <w:rsid w:val="004E4455"/>
    <w:rsid w:val="004E7657"/>
    <w:rsid w:val="004E7C0B"/>
    <w:rsid w:val="004E7D98"/>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B7F00"/>
    <w:rsid w:val="005C041A"/>
    <w:rsid w:val="005C092B"/>
    <w:rsid w:val="005C1058"/>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03B3"/>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5F7C"/>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868E7"/>
    <w:rsid w:val="006903C3"/>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2E6"/>
    <w:rsid w:val="006E7407"/>
    <w:rsid w:val="006F11AA"/>
    <w:rsid w:val="006F1CA3"/>
    <w:rsid w:val="006F1F5F"/>
    <w:rsid w:val="006F23B2"/>
    <w:rsid w:val="006F4823"/>
    <w:rsid w:val="006F722D"/>
    <w:rsid w:val="006F7557"/>
    <w:rsid w:val="006F7E99"/>
    <w:rsid w:val="0070203B"/>
    <w:rsid w:val="0070275F"/>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36354"/>
    <w:rsid w:val="00740883"/>
    <w:rsid w:val="00740A4E"/>
    <w:rsid w:val="007426E7"/>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F23"/>
    <w:rsid w:val="007777FE"/>
    <w:rsid w:val="0078082C"/>
    <w:rsid w:val="00780BB5"/>
    <w:rsid w:val="00780FEE"/>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0E1"/>
    <w:rsid w:val="007B33CA"/>
    <w:rsid w:val="007B3544"/>
    <w:rsid w:val="007B3AFD"/>
    <w:rsid w:val="007B40B9"/>
    <w:rsid w:val="007B7FF5"/>
    <w:rsid w:val="007C29E0"/>
    <w:rsid w:val="007C2E27"/>
    <w:rsid w:val="007C4422"/>
    <w:rsid w:val="007C5192"/>
    <w:rsid w:val="007C624D"/>
    <w:rsid w:val="007C6749"/>
    <w:rsid w:val="007C6F64"/>
    <w:rsid w:val="007D173C"/>
    <w:rsid w:val="007D1798"/>
    <w:rsid w:val="007D1B03"/>
    <w:rsid w:val="007D1FD0"/>
    <w:rsid w:val="007D27BC"/>
    <w:rsid w:val="007D2947"/>
    <w:rsid w:val="007D3CA1"/>
    <w:rsid w:val="007D415D"/>
    <w:rsid w:val="007D56A1"/>
    <w:rsid w:val="007D6D5A"/>
    <w:rsid w:val="007D7362"/>
    <w:rsid w:val="007D7AE1"/>
    <w:rsid w:val="007D7E83"/>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1C35"/>
    <w:rsid w:val="008D4E3E"/>
    <w:rsid w:val="008D584D"/>
    <w:rsid w:val="008D5DDA"/>
    <w:rsid w:val="008D6B59"/>
    <w:rsid w:val="008D7379"/>
    <w:rsid w:val="008E0B91"/>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520"/>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A0026F"/>
    <w:rsid w:val="00A0109C"/>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40BD"/>
    <w:rsid w:val="00A941D7"/>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171A"/>
    <w:rsid w:val="00AE204B"/>
    <w:rsid w:val="00AE262F"/>
    <w:rsid w:val="00AE3E38"/>
    <w:rsid w:val="00AE3E79"/>
    <w:rsid w:val="00AE4678"/>
    <w:rsid w:val="00AE58DD"/>
    <w:rsid w:val="00AE6893"/>
    <w:rsid w:val="00AE78D0"/>
    <w:rsid w:val="00AF099D"/>
    <w:rsid w:val="00AF1F03"/>
    <w:rsid w:val="00AF21E8"/>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65A2"/>
    <w:rsid w:val="00B86725"/>
    <w:rsid w:val="00B87084"/>
    <w:rsid w:val="00B87508"/>
    <w:rsid w:val="00B87D19"/>
    <w:rsid w:val="00B90323"/>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AE7"/>
    <w:rsid w:val="00BA6B0E"/>
    <w:rsid w:val="00BA7019"/>
    <w:rsid w:val="00BA70C2"/>
    <w:rsid w:val="00BA7152"/>
    <w:rsid w:val="00BA7557"/>
    <w:rsid w:val="00BB1FFD"/>
    <w:rsid w:val="00BB267F"/>
    <w:rsid w:val="00BB3A19"/>
    <w:rsid w:val="00BB5DC4"/>
    <w:rsid w:val="00BB7048"/>
    <w:rsid w:val="00BB726A"/>
    <w:rsid w:val="00BB7737"/>
    <w:rsid w:val="00BC06DC"/>
    <w:rsid w:val="00BC0EB5"/>
    <w:rsid w:val="00BC2588"/>
    <w:rsid w:val="00BC34C5"/>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16F33"/>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2C9E"/>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386"/>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03C"/>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34A"/>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4833"/>
    <w:rsid w:val="00DF506A"/>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1EBD"/>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30D"/>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B"/>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05EA"/>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1D29"/>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094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05A"/>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5E4F"/>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359F"/>
    <w:rsid w:val="00FF4F11"/>
    <w:rsid w:val="00FF557E"/>
    <w:rsid w:val="00FF577D"/>
    <w:rsid w:val="00FF6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84D58-A089-4BC2-B09F-30E1FAF0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pgt@yandex.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utp.sberbank-a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D7A2-CDB6-4930-AE77-831BDC62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4066</Words>
  <Characters>23179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27191</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Zem-1</cp:lastModifiedBy>
  <cp:revision>6</cp:revision>
  <cp:lastPrinted>2024-05-13T12:38:00Z</cp:lastPrinted>
  <dcterms:created xsi:type="dcterms:W3CDTF">2024-04-27T06:00:00Z</dcterms:created>
  <dcterms:modified xsi:type="dcterms:W3CDTF">2024-05-13T12:43:00Z</dcterms:modified>
</cp:coreProperties>
</file>