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B26B1F">
        <w:rPr>
          <w:sz w:val="28"/>
          <w:szCs w:val="28"/>
        </w:rPr>
        <w:t>400</w:t>
      </w:r>
      <w:r w:rsidR="003C11EE">
        <w:rPr>
          <w:sz w:val="28"/>
          <w:szCs w:val="28"/>
        </w:rPr>
        <w:t>1:</w:t>
      </w:r>
      <w:r w:rsidR="00136F63">
        <w:rPr>
          <w:sz w:val="28"/>
          <w:szCs w:val="28"/>
        </w:rPr>
        <w:t>61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136F63">
        <w:rPr>
          <w:sz w:val="28"/>
          <w:szCs w:val="28"/>
        </w:rPr>
        <w:t xml:space="preserve"> 31:11:0704001:61, площадью 700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DD59BE">
        <w:rPr>
          <w:sz w:val="28"/>
          <w:szCs w:val="28"/>
        </w:rPr>
        <w:t xml:space="preserve">с </w:t>
      </w:r>
      <w:r w:rsidR="00FF4F0E">
        <w:rPr>
          <w:sz w:val="28"/>
          <w:szCs w:val="28"/>
        </w:rPr>
        <w:t xml:space="preserve">юго-восточной стороны </w:t>
      </w:r>
      <w:proofErr w:type="spellStart"/>
      <w:r w:rsidR="00FF4F0E">
        <w:rPr>
          <w:sz w:val="28"/>
          <w:szCs w:val="28"/>
        </w:rPr>
        <w:t>ур</w:t>
      </w:r>
      <w:proofErr w:type="spellEnd"/>
      <w:r w:rsidR="00FF4F0E">
        <w:rPr>
          <w:sz w:val="28"/>
          <w:szCs w:val="28"/>
        </w:rPr>
        <w:t>. Малое Глинище</w:t>
      </w:r>
      <w:r>
        <w:rPr>
          <w:sz w:val="28"/>
          <w:szCs w:val="28"/>
        </w:rPr>
        <w:t xml:space="preserve"> Пользователем (правообладателем) земельного участка является </w:t>
      </w:r>
      <w:r w:rsidR="00136F63">
        <w:rPr>
          <w:sz w:val="28"/>
          <w:szCs w:val="28"/>
        </w:rPr>
        <w:t>Роговой Анатолий Васильевич</w:t>
      </w:r>
      <w:r>
        <w:rPr>
          <w:sz w:val="28"/>
          <w:szCs w:val="28"/>
        </w:rPr>
        <w:t>. 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136F63"/>
    <w:rsid w:val="002008AB"/>
    <w:rsid w:val="00201A21"/>
    <w:rsid w:val="00210F34"/>
    <w:rsid w:val="00227348"/>
    <w:rsid w:val="00301F01"/>
    <w:rsid w:val="003C11EE"/>
    <w:rsid w:val="003E7245"/>
    <w:rsid w:val="004B6EE4"/>
    <w:rsid w:val="005448C1"/>
    <w:rsid w:val="005A3DE8"/>
    <w:rsid w:val="00711174"/>
    <w:rsid w:val="00797406"/>
    <w:rsid w:val="00882A8B"/>
    <w:rsid w:val="008C33AC"/>
    <w:rsid w:val="009A2AF2"/>
    <w:rsid w:val="00A24FE7"/>
    <w:rsid w:val="00A67818"/>
    <w:rsid w:val="00A9480B"/>
    <w:rsid w:val="00AB54FD"/>
    <w:rsid w:val="00AD02BC"/>
    <w:rsid w:val="00B26B1F"/>
    <w:rsid w:val="00B960BC"/>
    <w:rsid w:val="00BC4F07"/>
    <w:rsid w:val="00C21C9F"/>
    <w:rsid w:val="00C55CAC"/>
    <w:rsid w:val="00D170D3"/>
    <w:rsid w:val="00DD59BE"/>
    <w:rsid w:val="00E823F1"/>
    <w:rsid w:val="00E956F0"/>
    <w:rsid w:val="00FF4F0E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18</cp:revision>
  <cp:lastPrinted>2023-02-13T12:18:00Z</cp:lastPrinted>
  <dcterms:created xsi:type="dcterms:W3CDTF">2022-03-04T10:38:00Z</dcterms:created>
  <dcterms:modified xsi:type="dcterms:W3CDTF">2023-02-13T12:18:00Z</dcterms:modified>
</cp:coreProperties>
</file>