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2E" w:rsidRPr="001C1E2E" w:rsidRDefault="001C1E2E" w:rsidP="006C01E8">
      <w:pPr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8" w:type="dxa"/>
        <w:tblLook w:val="04A0" w:firstRow="1" w:lastRow="0" w:firstColumn="1" w:lastColumn="0" w:noHBand="0" w:noVBand="1"/>
      </w:tblPr>
      <w:tblGrid>
        <w:gridCol w:w="9800"/>
      </w:tblGrid>
      <w:tr w:rsidR="00395F76" w:rsidRPr="009D678E" w:rsidTr="00E33861">
        <w:tc>
          <w:tcPr>
            <w:tcW w:w="9800" w:type="dxa"/>
          </w:tcPr>
          <w:p w:rsidR="00A900F2" w:rsidRPr="00BE68E0" w:rsidRDefault="00A900F2" w:rsidP="00A900F2">
            <w:pPr>
              <w:pStyle w:val="a7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2" name="Рисунок 2" descr="gerb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0F2" w:rsidRPr="003D71F0" w:rsidRDefault="00A900F2" w:rsidP="00A900F2">
            <w:pPr>
              <w:pStyle w:val="a7"/>
              <w:spacing w:line="240" w:lineRule="auto"/>
              <w:rPr>
                <w:rFonts w:ascii="Times New Roman" w:hAnsi="Times New Roman"/>
                <w:b/>
                <w:bCs/>
                <w:szCs w:val="32"/>
              </w:rPr>
            </w:pPr>
            <w:r w:rsidRPr="003D71F0">
              <w:rPr>
                <w:rFonts w:ascii="Times New Roman" w:hAnsi="Times New Roman"/>
                <w:b/>
                <w:bCs/>
                <w:szCs w:val="32"/>
              </w:rPr>
              <w:t>ПОСТАНОВЛЕНИЕ</w:t>
            </w:r>
          </w:p>
          <w:p w:rsidR="00A900F2" w:rsidRPr="00BE68E0" w:rsidRDefault="00A900F2" w:rsidP="00A90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8E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ГОРОДСКОГО ПОСЕЛЕНИЯ</w:t>
            </w:r>
          </w:p>
          <w:p w:rsidR="00A900F2" w:rsidRPr="00BE68E0" w:rsidRDefault="00A900F2" w:rsidP="00A90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8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«ПОСЁЛОК РАКИТНОЕ» </w:t>
            </w:r>
          </w:p>
          <w:p w:rsidR="00A900F2" w:rsidRPr="00BE68E0" w:rsidRDefault="00A900F2" w:rsidP="00A90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8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РАКИТЯНСКОГО РАЙОНА БЕЛГОРОДСКОЙ ОБЛАСТИ </w:t>
            </w:r>
          </w:p>
          <w:p w:rsidR="00A900F2" w:rsidRDefault="00A900F2" w:rsidP="00A900F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00F2" w:rsidRPr="00BE68E0" w:rsidRDefault="00A900F2" w:rsidP="00A900F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8E0">
              <w:rPr>
                <w:rFonts w:ascii="Times New Roman" w:hAnsi="Times New Roman"/>
                <w:bCs/>
                <w:sz w:val="28"/>
                <w:szCs w:val="28"/>
              </w:rPr>
              <w:t>Ракитное</w:t>
            </w:r>
          </w:p>
          <w:p w:rsidR="00A900F2" w:rsidRDefault="00A900F2" w:rsidP="00A90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00F2" w:rsidRPr="009F6B40" w:rsidRDefault="00A900F2" w:rsidP="009209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20979" w:rsidRPr="007460FE" w:rsidRDefault="00920979" w:rsidP="009209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460F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460FE" w:rsidRPr="007460F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7460FE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7460FE" w:rsidRPr="007460FE">
              <w:rPr>
                <w:rFonts w:ascii="Times New Roman" w:hAnsi="Times New Roman"/>
                <w:b/>
                <w:sz w:val="26"/>
                <w:szCs w:val="26"/>
              </w:rPr>
              <w:t>января</w:t>
            </w:r>
            <w:r w:rsidR="00BB4F0D" w:rsidRPr="007460FE">
              <w:rPr>
                <w:rFonts w:ascii="Times New Roman" w:hAnsi="Times New Roman"/>
                <w:b/>
                <w:sz w:val="26"/>
                <w:szCs w:val="26"/>
              </w:rPr>
              <w:t xml:space="preserve"> 2023</w:t>
            </w:r>
            <w:r w:rsidRPr="007460FE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  <w:r w:rsidRPr="007460FE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7460FE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                                                              № </w:t>
            </w:r>
            <w:r w:rsidR="006E6EB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bookmarkStart w:id="0" w:name="_GoBack"/>
            <w:bookmarkEnd w:id="0"/>
          </w:p>
          <w:p w:rsidR="00395F76" w:rsidRPr="009D678E" w:rsidRDefault="00395F76" w:rsidP="00E33861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395F76" w:rsidRPr="009D678E" w:rsidRDefault="00395F76" w:rsidP="00395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F0D" w:rsidRPr="00661FA3" w:rsidRDefault="00BB4F0D" w:rsidP="00BB4F0D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>Об установлении срока рассрочки</w:t>
      </w:r>
    </w:p>
    <w:p w:rsidR="00BB4F0D" w:rsidRPr="00661FA3" w:rsidRDefault="00BB4F0D" w:rsidP="00BB4F0D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 xml:space="preserve">оплаты субъектами малого и среднего </w:t>
      </w:r>
    </w:p>
    <w:p w:rsidR="00BB4F0D" w:rsidRPr="00661FA3" w:rsidRDefault="00BB4F0D" w:rsidP="00BB4F0D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 xml:space="preserve">предпринимательства, арендуемого ими </w:t>
      </w:r>
    </w:p>
    <w:p w:rsidR="00BB4F0D" w:rsidRPr="00661FA3" w:rsidRDefault="00BB4F0D" w:rsidP="00BB4F0D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>недвижимого имущества</w:t>
      </w:r>
    </w:p>
    <w:p w:rsidR="00BB4F0D" w:rsidRPr="00661FA3" w:rsidRDefault="00BB4F0D" w:rsidP="00BB4F0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60FE" w:rsidRPr="00661FA3" w:rsidRDefault="007460FE" w:rsidP="00BB4F0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4F0D" w:rsidRPr="00661FA3" w:rsidRDefault="00BB4F0D" w:rsidP="00BB4F0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4F0D" w:rsidRPr="00661FA3" w:rsidRDefault="00BB4F0D" w:rsidP="00BB4F0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61FA3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7460FE" w:rsidRPr="00661FA3">
        <w:rPr>
          <w:rFonts w:ascii="Times New Roman" w:hAnsi="Times New Roman"/>
          <w:sz w:val="26"/>
          <w:szCs w:val="26"/>
        </w:rPr>
        <w:t xml:space="preserve">акты Российской Федерации», от </w:t>
      </w:r>
      <w:r w:rsidRPr="00661FA3">
        <w:rPr>
          <w:rFonts w:ascii="Times New Roman" w:hAnsi="Times New Roman"/>
          <w:sz w:val="26"/>
          <w:szCs w:val="26"/>
        </w:rPr>
        <w:t xml:space="preserve">24 июля 2007 года №209-ФЗ «О развитии малого и среднего предпринимательства в Российской Федерации», администрация городского поселения «Поселок Ракитное» </w:t>
      </w:r>
      <w:r w:rsidRPr="00661FA3">
        <w:rPr>
          <w:rFonts w:ascii="Times New Roman" w:hAnsi="Times New Roman"/>
          <w:b/>
          <w:sz w:val="26"/>
          <w:szCs w:val="26"/>
        </w:rPr>
        <w:t>п о</w:t>
      </w:r>
      <w:r w:rsidRPr="00661FA3">
        <w:rPr>
          <w:rFonts w:ascii="Times New Roman" w:hAnsi="Times New Roman"/>
          <w:sz w:val="26"/>
          <w:szCs w:val="26"/>
        </w:rPr>
        <w:t xml:space="preserve"> </w:t>
      </w:r>
      <w:r w:rsidRPr="00661FA3">
        <w:rPr>
          <w:rFonts w:ascii="Times New Roman" w:hAnsi="Times New Roman"/>
          <w:b/>
          <w:sz w:val="26"/>
          <w:szCs w:val="26"/>
        </w:rPr>
        <w:t>с т а н о в л я е т:</w:t>
      </w:r>
      <w:r w:rsidRPr="00661FA3">
        <w:rPr>
          <w:rFonts w:ascii="Times New Roman" w:hAnsi="Times New Roman"/>
          <w:sz w:val="26"/>
          <w:szCs w:val="26"/>
        </w:rPr>
        <w:t xml:space="preserve"> </w:t>
      </w:r>
    </w:p>
    <w:p w:rsidR="00BB4F0D" w:rsidRPr="00661FA3" w:rsidRDefault="00BB4F0D" w:rsidP="00BB4F0D">
      <w:pPr>
        <w:ind w:firstLine="708"/>
        <w:jc w:val="both"/>
        <w:rPr>
          <w:sz w:val="26"/>
          <w:szCs w:val="26"/>
        </w:rPr>
      </w:pPr>
      <w:r w:rsidRPr="00661FA3">
        <w:rPr>
          <w:rFonts w:ascii="Times New Roman" w:hAnsi="Times New Roman"/>
          <w:sz w:val="26"/>
          <w:szCs w:val="26"/>
        </w:rPr>
        <w:t xml:space="preserve">1. Установить, что срок рассрочки оплаты приобретаемого субъектами малого и среднего предпринимательства, арендуемого ими недвижимого имущества, находящегося в муниципальной собственности городского поселения «Поселок Ракитное» Ракитянского района Белгородской области, составляет 5 (пять) лет. </w:t>
      </w:r>
      <w:r w:rsidRPr="00661FA3">
        <w:rPr>
          <w:sz w:val="26"/>
          <w:szCs w:val="26"/>
        </w:rPr>
        <w:t xml:space="preserve"> </w:t>
      </w:r>
    </w:p>
    <w:p w:rsidR="00BB4F0D" w:rsidRPr="00661FA3" w:rsidRDefault="00764111" w:rsidP="00BB4F0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61FA3">
        <w:rPr>
          <w:rFonts w:ascii="Times New Roman" w:hAnsi="Times New Roman"/>
          <w:sz w:val="26"/>
          <w:szCs w:val="26"/>
        </w:rPr>
        <w:t>2</w:t>
      </w:r>
      <w:r w:rsidR="00BB4F0D" w:rsidRPr="00661FA3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95F76" w:rsidRPr="00661FA3" w:rsidRDefault="00395F76" w:rsidP="00395F76">
      <w:pPr>
        <w:jc w:val="both"/>
        <w:rPr>
          <w:rFonts w:ascii="Times New Roman" w:hAnsi="Times New Roman"/>
          <w:sz w:val="26"/>
          <w:szCs w:val="26"/>
        </w:rPr>
      </w:pPr>
    </w:p>
    <w:p w:rsidR="00395F76" w:rsidRPr="00661FA3" w:rsidRDefault="00395F76" w:rsidP="00395F76">
      <w:pPr>
        <w:jc w:val="both"/>
        <w:rPr>
          <w:rFonts w:ascii="Times New Roman" w:hAnsi="Times New Roman"/>
          <w:sz w:val="26"/>
          <w:szCs w:val="26"/>
        </w:rPr>
      </w:pPr>
    </w:p>
    <w:p w:rsidR="00395F76" w:rsidRPr="00661FA3" w:rsidRDefault="00395F76" w:rsidP="00395F76">
      <w:pPr>
        <w:jc w:val="both"/>
        <w:rPr>
          <w:rFonts w:ascii="Times New Roman" w:hAnsi="Times New Roman"/>
          <w:sz w:val="26"/>
          <w:szCs w:val="26"/>
        </w:rPr>
      </w:pPr>
    </w:p>
    <w:p w:rsidR="00395F76" w:rsidRPr="00661FA3" w:rsidRDefault="00395F76" w:rsidP="00920979">
      <w:pPr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7460FE" w:rsidRPr="00661FA3" w:rsidRDefault="00920979" w:rsidP="00920979">
      <w:pPr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395F76" w:rsidRPr="00661FA3" w:rsidRDefault="00920979" w:rsidP="00920979">
      <w:pPr>
        <w:jc w:val="both"/>
        <w:rPr>
          <w:rFonts w:ascii="Times New Roman" w:hAnsi="Times New Roman"/>
          <w:b/>
          <w:sz w:val="26"/>
          <w:szCs w:val="26"/>
        </w:rPr>
      </w:pPr>
      <w:r w:rsidRPr="00661FA3">
        <w:rPr>
          <w:rFonts w:ascii="Times New Roman" w:hAnsi="Times New Roman"/>
          <w:b/>
          <w:sz w:val="26"/>
          <w:szCs w:val="26"/>
        </w:rPr>
        <w:t xml:space="preserve">«Поселок </w:t>
      </w:r>
      <w:proofErr w:type="gramStart"/>
      <w:r w:rsidRPr="00661FA3">
        <w:rPr>
          <w:rFonts w:ascii="Times New Roman" w:hAnsi="Times New Roman"/>
          <w:b/>
          <w:sz w:val="26"/>
          <w:szCs w:val="26"/>
        </w:rPr>
        <w:t>Ракитное»</w:t>
      </w:r>
      <w:r w:rsidRPr="00661FA3">
        <w:rPr>
          <w:rFonts w:ascii="Times New Roman" w:hAnsi="Times New Roman"/>
          <w:b/>
          <w:sz w:val="26"/>
          <w:szCs w:val="26"/>
        </w:rPr>
        <w:tab/>
      </w:r>
      <w:proofErr w:type="gramEnd"/>
      <w:r w:rsidRPr="00661FA3">
        <w:rPr>
          <w:rFonts w:ascii="Times New Roman" w:hAnsi="Times New Roman"/>
          <w:b/>
          <w:sz w:val="26"/>
          <w:szCs w:val="26"/>
        </w:rPr>
        <w:tab/>
      </w:r>
      <w:r w:rsidRPr="00661FA3">
        <w:rPr>
          <w:rFonts w:ascii="Times New Roman" w:hAnsi="Times New Roman"/>
          <w:b/>
          <w:sz w:val="26"/>
          <w:szCs w:val="26"/>
        </w:rPr>
        <w:tab/>
        <w:t xml:space="preserve">   </w:t>
      </w:r>
      <w:r w:rsidR="007460FE" w:rsidRPr="00661FA3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661FA3">
        <w:rPr>
          <w:rFonts w:ascii="Times New Roman" w:hAnsi="Times New Roman"/>
          <w:b/>
          <w:sz w:val="26"/>
          <w:szCs w:val="26"/>
        </w:rPr>
        <w:t xml:space="preserve">     А.И. Шкилев</w:t>
      </w:r>
    </w:p>
    <w:p w:rsidR="00395F76" w:rsidRPr="00661FA3" w:rsidRDefault="00395F76" w:rsidP="00395F76">
      <w:pPr>
        <w:rPr>
          <w:rFonts w:ascii="Times New Roman" w:hAnsi="Times New Roman"/>
          <w:b/>
          <w:sz w:val="26"/>
          <w:szCs w:val="26"/>
        </w:rPr>
      </w:pPr>
    </w:p>
    <w:p w:rsidR="00395F76" w:rsidRPr="00661FA3" w:rsidRDefault="00395F76" w:rsidP="00BB4F0D">
      <w:pPr>
        <w:tabs>
          <w:tab w:val="left" w:pos="709"/>
        </w:tabs>
        <w:jc w:val="both"/>
        <w:rPr>
          <w:rFonts w:ascii="Calibri" w:hAnsi="Calibri" w:cs="Calibri"/>
          <w:b/>
          <w:sz w:val="26"/>
          <w:szCs w:val="26"/>
        </w:rPr>
      </w:pPr>
    </w:p>
    <w:sectPr w:rsidR="00395F76" w:rsidRPr="0066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9"/>
    <w:rsid w:val="000A2A88"/>
    <w:rsid w:val="000C7C9A"/>
    <w:rsid w:val="0010499E"/>
    <w:rsid w:val="001C1E2E"/>
    <w:rsid w:val="00395F76"/>
    <w:rsid w:val="00543F8B"/>
    <w:rsid w:val="005764DD"/>
    <w:rsid w:val="00661FA3"/>
    <w:rsid w:val="006A5737"/>
    <w:rsid w:val="006C01E8"/>
    <w:rsid w:val="006E6EB2"/>
    <w:rsid w:val="007460FE"/>
    <w:rsid w:val="00764111"/>
    <w:rsid w:val="00920979"/>
    <w:rsid w:val="009F6D41"/>
    <w:rsid w:val="00A900F2"/>
    <w:rsid w:val="00BB4F0D"/>
    <w:rsid w:val="00D75F39"/>
    <w:rsid w:val="00DC0424"/>
    <w:rsid w:val="00E06D2C"/>
    <w:rsid w:val="00E11FB1"/>
    <w:rsid w:val="00E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D994-3344-47AF-87C3-8DE9475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39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F76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6">
    <w:name w:val="Table Grid"/>
    <w:basedOn w:val="a1"/>
    <w:uiPriority w:val="39"/>
    <w:rsid w:val="00E73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920979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8">
    <w:name w:val="Название Знак"/>
    <w:basedOn w:val="a0"/>
    <w:link w:val="a7"/>
    <w:rsid w:val="00920979"/>
    <w:rPr>
      <w:rFonts w:ascii="CyrillicHeavy" w:eastAsia="Times New Roman" w:hAnsi="CyrillicHeavy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ZamGlavy_PGTRAK</cp:lastModifiedBy>
  <cp:revision>8</cp:revision>
  <cp:lastPrinted>2023-01-20T06:01:00Z</cp:lastPrinted>
  <dcterms:created xsi:type="dcterms:W3CDTF">2023-01-20T05:50:00Z</dcterms:created>
  <dcterms:modified xsi:type="dcterms:W3CDTF">2023-01-20T06:02:00Z</dcterms:modified>
</cp:coreProperties>
</file>