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977F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46100" cy="629285"/>
            <wp:effectExtent l="0" t="0" r="6350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F2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7606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ПОСЕЛКОВОЕ СОБРАНИЕ</w:t>
      </w:r>
    </w:p>
    <w:p w14:paraId="73851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РАКИТНОЕ»</w:t>
      </w:r>
    </w:p>
    <w:p w14:paraId="083DB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BCA0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14:paraId="39F5EDBE">
      <w:pPr>
        <w:rPr>
          <w:b/>
          <w:sz w:val="28"/>
          <w:szCs w:val="28"/>
        </w:rPr>
      </w:pPr>
    </w:p>
    <w:p w14:paraId="711171CE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9E65B0E">
      <w:pPr>
        <w:tabs>
          <w:tab w:val="left" w:pos="9072"/>
        </w:tabs>
        <w:jc w:val="both"/>
        <w:rPr>
          <w:sz w:val="28"/>
          <w:szCs w:val="28"/>
        </w:rPr>
      </w:pPr>
    </w:p>
    <w:p w14:paraId="7C801176">
      <w:pPr>
        <w:jc w:val="both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№ </w:t>
      </w:r>
      <w:r>
        <w:rPr>
          <w:rFonts w:hint="default"/>
          <w:b/>
          <w:sz w:val="28"/>
          <w:szCs w:val="28"/>
          <w:lang w:val="ru-RU"/>
        </w:rPr>
        <w:t>1</w:t>
      </w:r>
      <w:bookmarkStart w:id="0" w:name="_GoBack"/>
      <w:bookmarkEnd w:id="0"/>
    </w:p>
    <w:p w14:paraId="5C253CBB">
      <w:pPr>
        <w:shd w:val="clear" w:color="auto" w:fill="FFFFFF"/>
        <w:rPr>
          <w:b/>
          <w:sz w:val="28"/>
          <w:szCs w:val="28"/>
        </w:rPr>
      </w:pPr>
    </w:p>
    <w:p w14:paraId="78CC49F0">
      <w:pPr>
        <w:rPr>
          <w:b/>
          <w:sz w:val="28"/>
          <w:szCs w:val="28"/>
        </w:rPr>
      </w:pPr>
    </w:p>
    <w:p w14:paraId="0A9C7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14:paraId="790DB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«Поселок </w:t>
      </w:r>
    </w:p>
    <w:p w14:paraId="6ABD2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Ракитное» за 2024 год</w:t>
      </w:r>
    </w:p>
    <w:p w14:paraId="2ECD8A14">
      <w:pPr>
        <w:rPr>
          <w:b/>
          <w:sz w:val="28"/>
          <w:szCs w:val="28"/>
        </w:rPr>
      </w:pPr>
    </w:p>
    <w:p w14:paraId="386300C7">
      <w:pPr>
        <w:rPr>
          <w:b/>
          <w:sz w:val="28"/>
          <w:szCs w:val="28"/>
        </w:rPr>
      </w:pPr>
    </w:p>
    <w:p w14:paraId="4F9FBB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37 Устава  городского поселения «Поселок Ракитное», поселковое собрание городского поселения «Поселок Ракитное»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E0AD04A">
      <w:pPr>
        <w:ind w:firstLine="708"/>
        <w:jc w:val="both"/>
        <w:rPr>
          <w:rStyle w:val="6"/>
          <w:b/>
          <w:i w:val="0"/>
          <w:iCs w:val="0"/>
          <w:sz w:val="28"/>
          <w:szCs w:val="28"/>
        </w:rPr>
      </w:pPr>
      <w:r>
        <w:rPr>
          <w:rStyle w:val="6"/>
          <w:i w:val="0"/>
          <w:sz w:val="28"/>
          <w:szCs w:val="28"/>
        </w:rPr>
        <w:t xml:space="preserve">1. Утвердить отчет об исполнении бюджета администрации городского поселения «Поселок Ракитное» за 2024 год по доходам в сумме </w:t>
      </w:r>
      <w:r>
        <w:rPr>
          <w:rStyle w:val="6"/>
          <w:b/>
          <w:i w:val="0"/>
          <w:sz w:val="28"/>
          <w:szCs w:val="28"/>
        </w:rPr>
        <w:t>143307,0</w:t>
      </w:r>
      <w:r>
        <w:rPr>
          <w:rStyle w:val="6"/>
          <w:i w:val="0"/>
          <w:sz w:val="28"/>
          <w:szCs w:val="28"/>
        </w:rPr>
        <w:t xml:space="preserve">    тыс.руб и по расходам  </w:t>
      </w:r>
      <w:r>
        <w:rPr>
          <w:rStyle w:val="6"/>
          <w:b/>
          <w:i w:val="0"/>
          <w:sz w:val="28"/>
          <w:szCs w:val="28"/>
        </w:rPr>
        <w:t>140614,0</w:t>
      </w:r>
      <w:r>
        <w:rPr>
          <w:rStyle w:val="6"/>
          <w:i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Style w:val="6"/>
          <w:i w:val="0"/>
          <w:sz w:val="28"/>
          <w:szCs w:val="28"/>
        </w:rPr>
        <w:t xml:space="preserve">тыс.руб,  профицит бюджета городского поселения в сумме </w:t>
      </w:r>
      <w:r>
        <w:rPr>
          <w:rStyle w:val="6"/>
          <w:b/>
          <w:i w:val="0"/>
          <w:sz w:val="28"/>
          <w:szCs w:val="28"/>
        </w:rPr>
        <w:t xml:space="preserve">2693,0 </w:t>
      </w:r>
      <w:r>
        <w:rPr>
          <w:rStyle w:val="6"/>
          <w:i w:val="0"/>
          <w:sz w:val="28"/>
          <w:szCs w:val="28"/>
        </w:rPr>
        <w:t>тыс.руб</w:t>
      </w:r>
      <w:r>
        <w:rPr>
          <w:rStyle w:val="6"/>
          <w:b/>
          <w:i w:val="0"/>
          <w:sz w:val="28"/>
          <w:szCs w:val="28"/>
        </w:rPr>
        <w:t xml:space="preserve"> </w:t>
      </w:r>
      <w:r>
        <w:rPr>
          <w:rStyle w:val="6"/>
          <w:i w:val="0"/>
          <w:sz w:val="28"/>
          <w:szCs w:val="28"/>
        </w:rPr>
        <w:t>со следующими показателями:</w:t>
      </w:r>
    </w:p>
    <w:p w14:paraId="024FA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за 2023 год по кодам классификации источников внутреннего финансирования дефицитов бюджетов согласно приложению  1 к настоящему решению;</w:t>
      </w:r>
    </w:p>
    <w:p w14:paraId="42FFA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за 2024 год по кодам классификации доходов бюджетов согласно приложению  2 к настоящему решению;</w:t>
      </w:r>
    </w:p>
    <w:p w14:paraId="1B4B4A51">
      <w:pPr>
        <w:tabs>
          <w:tab w:val="left" w:pos="32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распределению бюджетных ассигнований по разделам,  подразделам, целевым статьям муниципальной программы </w:t>
      </w:r>
      <w:r>
        <w:rPr>
          <w:rStyle w:val="6"/>
          <w:i w:val="0"/>
          <w:sz w:val="28"/>
          <w:szCs w:val="28"/>
        </w:rPr>
        <w:t xml:space="preserve">городского поселения «Поселок Ракитное» </w:t>
      </w:r>
      <w:r>
        <w:rPr>
          <w:sz w:val="28"/>
          <w:szCs w:val="28"/>
        </w:rPr>
        <w:t>и непрограммным направлениям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группам видов расходов  классификации расходов бюджетов за 2024 год согласно приложению  3 к настоящему решению;</w:t>
      </w:r>
    </w:p>
    <w:p w14:paraId="65D9D881">
      <w:pPr>
        <w:tabs>
          <w:tab w:val="left" w:pos="65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бюджетных ассигнований по целевым статьям муниципальной программы </w:t>
      </w:r>
      <w:r>
        <w:rPr>
          <w:rStyle w:val="6"/>
          <w:i w:val="0"/>
          <w:sz w:val="28"/>
          <w:szCs w:val="28"/>
        </w:rPr>
        <w:t xml:space="preserve">городского поселения «Поселок Ракитное» </w:t>
      </w:r>
      <w:r>
        <w:rPr>
          <w:sz w:val="28"/>
          <w:szCs w:val="28"/>
        </w:rPr>
        <w:t>и непрограммным направлениям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группам видов расходов, разделам, подразделам классификации расходов бюджета за 2024 год согласно приложению  4 к настоящему решению;</w:t>
      </w:r>
    </w:p>
    <w:p w14:paraId="0CBF1B5F">
      <w:pPr>
        <w:tabs>
          <w:tab w:val="left" w:pos="3258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по распределению субвенций, выделяемых их бюджета </w:t>
      </w:r>
      <w:r>
        <w:rPr>
          <w:rStyle w:val="6"/>
          <w:i w:val="0"/>
          <w:sz w:val="28"/>
          <w:szCs w:val="28"/>
        </w:rPr>
        <w:t>городского поселения «Поселок Ракитное»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финансирование расходов, связанных с передачей полномочий органам местного самоуправления муниципального района за 2024 год согласно приложению  5 к настоящему решению</w:t>
      </w:r>
      <w:r>
        <w:rPr>
          <w:sz w:val="26"/>
          <w:szCs w:val="26"/>
        </w:rPr>
        <w:t>;</w:t>
      </w:r>
    </w:p>
    <w:p w14:paraId="3D39D240">
      <w:pPr>
        <w:tabs>
          <w:tab w:val="left" w:pos="32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color w:val="000000"/>
          <w:sz w:val="28"/>
          <w:szCs w:val="28"/>
        </w:rPr>
        <w:t xml:space="preserve">исполнению бюджета муниципального дорожного фонда городского поселения «Поселок </w:t>
      </w:r>
      <w:r>
        <w:rPr>
          <w:sz w:val="28"/>
          <w:szCs w:val="28"/>
        </w:rPr>
        <w:t>Ракитное</w:t>
      </w:r>
      <w:r>
        <w:rPr>
          <w:color w:val="000000"/>
          <w:sz w:val="28"/>
          <w:szCs w:val="28"/>
        </w:rPr>
        <w:t xml:space="preserve">» за 2024 год согласно </w:t>
      </w:r>
      <w:r>
        <w:rPr>
          <w:sz w:val="28"/>
          <w:szCs w:val="28"/>
        </w:rPr>
        <w:t>приложению 6.</w:t>
      </w:r>
    </w:p>
    <w:p w14:paraId="04D46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городского поселения. </w:t>
      </w:r>
    </w:p>
    <w:p w14:paraId="3685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по экономическому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развитию,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бюджету, налоговой политике и муниципальной собственности городского поселения «Поселок Ракитное».</w:t>
      </w:r>
    </w:p>
    <w:p w14:paraId="259C39E9">
      <w:pPr>
        <w:ind w:firstLine="708"/>
        <w:jc w:val="both"/>
        <w:rPr>
          <w:sz w:val="28"/>
          <w:szCs w:val="28"/>
        </w:rPr>
      </w:pPr>
    </w:p>
    <w:p w14:paraId="0D13CFB6">
      <w:pPr>
        <w:ind w:firstLine="708"/>
        <w:jc w:val="both"/>
        <w:rPr>
          <w:sz w:val="28"/>
          <w:szCs w:val="28"/>
        </w:rPr>
      </w:pPr>
    </w:p>
    <w:p w14:paraId="75CDF424">
      <w:pPr>
        <w:ind w:firstLine="708"/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4763"/>
      </w:tblGrid>
      <w:tr w14:paraId="4E60E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765" w:type="dxa"/>
          </w:tcPr>
          <w:p w14:paraId="31A48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поселкового собрания городского поселения «Поселок Ракитное»</w:t>
            </w:r>
          </w:p>
        </w:tc>
        <w:tc>
          <w:tcPr>
            <w:tcW w:w="4763" w:type="dxa"/>
          </w:tcPr>
          <w:p w14:paraId="6171741F">
            <w:pPr>
              <w:jc w:val="both"/>
              <w:rPr>
                <w:sz w:val="28"/>
                <w:szCs w:val="28"/>
              </w:rPr>
            </w:pPr>
          </w:p>
          <w:p w14:paraId="45428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867F0A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О.А. Мирошкин</w:t>
            </w:r>
          </w:p>
        </w:tc>
      </w:tr>
    </w:tbl>
    <w:p w14:paraId="5EF20E01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</w:t>
      </w:r>
    </w:p>
    <w:p w14:paraId="04B218A9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A45828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20FB16B1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7C446E47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419A274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79A60396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57BDCACA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5588BDBB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20D15871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EB4E2C7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20AF6BF9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E1E2893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628F0BC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24764E2D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1FA7620F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2BA966D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5C5E8BF5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19E64673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668046D6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12442E1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634CD32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30D424F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1E03110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652DFAA8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445FE69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F432E6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0110E63D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6DA0E89E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7A704E8C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0F9E7BDC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551409B0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0E310A9A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18EE589B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7364ADBC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0D64EF93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D4B50D4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70FC86B6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6EAB156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3A6BB092">
      <w:pPr>
        <w:shd w:val="clear" w:color="auto" w:fill="FFFFFF"/>
        <w:spacing w:line="274" w:lineRule="exact"/>
        <w:rPr>
          <w:b/>
          <w:color w:val="000000"/>
          <w:spacing w:val="-6"/>
          <w:sz w:val="28"/>
          <w:szCs w:val="28"/>
        </w:rPr>
      </w:pPr>
    </w:p>
    <w:p w14:paraId="146A3731">
      <w:pPr>
        <w:jc w:val="right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Приложение  1</w:t>
      </w:r>
    </w:p>
    <w:p w14:paraId="08FA4390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к решению поселкового собрания</w:t>
      </w:r>
    </w:p>
    <w:p w14:paraId="4D8DB8B0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городского поселения </w:t>
      </w:r>
    </w:p>
    <w:p w14:paraId="47F767F8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«Поселок Ракитное»</w:t>
      </w:r>
    </w:p>
    <w:p w14:paraId="338009A7">
      <w:pPr>
        <w:jc w:val="right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                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</w:t>
      </w:r>
      <w:r>
        <w:rPr>
          <w:b/>
          <w:spacing w:val="1"/>
          <w:sz w:val="28"/>
          <w:szCs w:val="28"/>
        </w:rPr>
        <w:t xml:space="preserve"> № ___</w:t>
      </w:r>
    </w:p>
    <w:p w14:paraId="66B1D9C7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14:paraId="016E24CD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</w:p>
    <w:p w14:paraId="50A6480B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</w:p>
    <w:p w14:paraId="4D492D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</w:t>
      </w:r>
    </w:p>
    <w:p w14:paraId="708B3F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r>
        <w:rPr>
          <w:b/>
          <w:color w:val="000000"/>
          <w:spacing w:val="1"/>
          <w:sz w:val="28"/>
          <w:szCs w:val="28"/>
        </w:rPr>
        <w:t xml:space="preserve">городского поселения «Поселок Ракитное» </w:t>
      </w:r>
      <w:r>
        <w:rPr>
          <w:b/>
          <w:sz w:val="28"/>
          <w:szCs w:val="28"/>
        </w:rPr>
        <w:t>за 2024  год по кодам  классификации  источников внутреннего финансирования дефицитов бюджетов</w:t>
      </w:r>
    </w:p>
    <w:p w14:paraId="4C90DAB8">
      <w:pPr>
        <w:jc w:val="right"/>
        <w:outlineLvl w:val="0"/>
        <w:rPr>
          <w:b/>
        </w:rPr>
      </w:pPr>
      <w:r>
        <w:rPr>
          <w:b/>
        </w:rPr>
        <w:t>тыс.руб.</w:t>
      </w:r>
    </w:p>
    <w:tbl>
      <w:tblPr>
        <w:tblStyle w:val="5"/>
        <w:tblW w:w="9781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"/>
        <w:gridCol w:w="3780"/>
        <w:gridCol w:w="3380"/>
        <w:gridCol w:w="1721"/>
      </w:tblGrid>
      <w:tr w14:paraId="5C96F7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C412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37EF7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33C24840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DB3EE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817B4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14:paraId="1F08E8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58988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760BB0">
            <w:pPr>
              <w:pStyle w:val="22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A072C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C0FAE">
            <w:pPr>
              <w:pStyle w:val="22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-2693,0</w:t>
            </w:r>
          </w:p>
        </w:tc>
      </w:tr>
      <w:tr w14:paraId="43007E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E95E9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DAD5BC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938E6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59B7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E5E64">
            <w:pPr>
              <w:pStyle w:val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143307,0</w:t>
            </w:r>
          </w:p>
        </w:tc>
      </w:tr>
      <w:tr w14:paraId="033E0B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ACF86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39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7DEFD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1558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511E8">
            <w:pPr>
              <w:jc w:val="center"/>
            </w:pPr>
            <w:r>
              <w:rPr>
                <w:sz w:val="24"/>
                <w:szCs w:val="24"/>
              </w:rPr>
              <w:t>143307,0</w:t>
            </w:r>
          </w:p>
        </w:tc>
      </w:tr>
      <w:tr w14:paraId="6B9F17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CCC4A1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28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780A4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6FFD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AA2FD">
            <w:pPr>
              <w:jc w:val="center"/>
            </w:pPr>
            <w:r>
              <w:rPr>
                <w:sz w:val="24"/>
                <w:szCs w:val="24"/>
              </w:rPr>
              <w:t>143307,0</w:t>
            </w:r>
          </w:p>
        </w:tc>
      </w:tr>
      <w:tr w14:paraId="74F7A4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088FAB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F0B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средств  бюджета   поселения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28441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0A3C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7CA7E">
            <w:pPr>
              <w:jc w:val="center"/>
            </w:pPr>
            <w:r>
              <w:rPr>
                <w:sz w:val="24"/>
                <w:szCs w:val="24"/>
              </w:rPr>
              <w:t>143307,0</w:t>
            </w:r>
          </w:p>
        </w:tc>
      </w:tr>
      <w:tr w14:paraId="57E0D3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97F277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84E26E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965F8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9420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31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140614,0</w:t>
            </w:r>
          </w:p>
        </w:tc>
      </w:tr>
      <w:tr w14:paraId="6467B8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A01D26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FE6304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B083A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08CA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F094D2D">
            <w:pPr>
              <w:jc w:val="center"/>
            </w:pPr>
            <w:r>
              <w:rPr>
                <w:sz w:val="26"/>
                <w:szCs w:val="26"/>
              </w:rPr>
              <w:t>140614,0</w:t>
            </w:r>
          </w:p>
        </w:tc>
      </w:tr>
      <w:tr w14:paraId="44EF5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FA0E91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0A6E8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E7650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4A16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963B5BB">
            <w:pPr>
              <w:jc w:val="center"/>
            </w:pPr>
            <w:r>
              <w:rPr>
                <w:sz w:val="26"/>
                <w:szCs w:val="26"/>
              </w:rPr>
              <w:t>140614,0</w:t>
            </w:r>
          </w:p>
        </w:tc>
      </w:tr>
      <w:tr w14:paraId="0C0E91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D61991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A2791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 бюджета поселения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18788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665D">
            <w:pPr>
              <w:pStyle w:val="22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E6F3846">
            <w:pPr>
              <w:jc w:val="center"/>
            </w:pPr>
            <w:r>
              <w:rPr>
                <w:sz w:val="26"/>
                <w:szCs w:val="26"/>
              </w:rPr>
              <w:t>140614,0</w:t>
            </w:r>
          </w:p>
        </w:tc>
      </w:tr>
      <w:tr w14:paraId="06BBB3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5B10ED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F7D700">
            <w:pPr>
              <w:pStyle w:val="22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27B6D">
            <w:pPr>
              <w:pStyle w:val="2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8D491">
            <w:pPr>
              <w:pStyle w:val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-2693,0</w:t>
            </w:r>
          </w:p>
        </w:tc>
      </w:tr>
    </w:tbl>
    <w:p w14:paraId="542532CF">
      <w:pPr>
        <w:rPr>
          <w:sz w:val="28"/>
          <w:szCs w:val="28"/>
        </w:rPr>
      </w:pPr>
    </w:p>
    <w:p w14:paraId="34E727A6">
      <w:pPr>
        <w:rPr>
          <w:sz w:val="28"/>
          <w:szCs w:val="28"/>
        </w:rPr>
      </w:pPr>
    </w:p>
    <w:p w14:paraId="6EEC8D3F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</w:p>
    <w:p w14:paraId="3AB25339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</w:p>
    <w:p w14:paraId="146768E1">
      <w:pPr>
        <w:shd w:val="clear" w:color="auto" w:fill="FFFFFF"/>
        <w:spacing w:line="274" w:lineRule="exact"/>
        <w:rPr>
          <w:b/>
          <w:color w:val="000000"/>
          <w:spacing w:val="2"/>
          <w:sz w:val="28"/>
          <w:szCs w:val="28"/>
        </w:rPr>
      </w:pPr>
    </w:p>
    <w:p w14:paraId="657738D3">
      <w:pPr>
        <w:jc w:val="right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14:paraId="1E4BC768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к решению поселкового собрания</w:t>
      </w:r>
    </w:p>
    <w:p w14:paraId="6AFB181F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городского поселения </w:t>
      </w:r>
    </w:p>
    <w:p w14:paraId="2682700D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«Поселок Ракитное»</w:t>
      </w:r>
    </w:p>
    <w:p w14:paraId="6BF730E4">
      <w:pPr>
        <w:jc w:val="right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                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</w:t>
      </w:r>
      <w:r>
        <w:rPr>
          <w:b/>
          <w:spacing w:val="1"/>
          <w:sz w:val="28"/>
          <w:szCs w:val="28"/>
        </w:rPr>
        <w:t xml:space="preserve"> № ___</w:t>
      </w:r>
    </w:p>
    <w:p w14:paraId="0359040B">
      <w:pPr>
        <w:shd w:val="clear" w:color="auto" w:fill="FFFFFF"/>
        <w:spacing w:line="274" w:lineRule="exact"/>
        <w:rPr>
          <w:b/>
          <w:color w:val="000000"/>
          <w:spacing w:val="2"/>
          <w:sz w:val="28"/>
          <w:szCs w:val="28"/>
        </w:rPr>
      </w:pPr>
    </w:p>
    <w:p w14:paraId="209FA88D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</w:p>
    <w:p w14:paraId="05EF8F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Исполнение доходов  бюджета </w:t>
      </w:r>
      <w:r>
        <w:rPr>
          <w:b/>
          <w:color w:val="000000"/>
          <w:spacing w:val="1"/>
          <w:sz w:val="28"/>
          <w:szCs w:val="28"/>
        </w:rPr>
        <w:t xml:space="preserve">городского поселения «Поселок Ракитное» </w:t>
      </w:r>
      <w:r>
        <w:rPr>
          <w:b/>
          <w:bCs/>
          <w:sz w:val="28"/>
        </w:rPr>
        <w:t xml:space="preserve"> по кодам классификации доходов бюджетов за 2024 год</w:t>
      </w:r>
      <w:r>
        <w:t xml:space="preserve">     </w:t>
      </w:r>
    </w:p>
    <w:p w14:paraId="7858ABFA">
      <w:pPr>
        <w:pStyle w:val="15"/>
        <w:spacing w:before="0" w:after="0"/>
        <w:jc w:val="center"/>
        <w:rPr>
          <w:rFonts w:ascii="Times New Roman" w:hAnsi="Times New Roman"/>
        </w:rPr>
      </w:pPr>
    </w:p>
    <w:p w14:paraId="7ACD33A1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5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332"/>
        <w:gridCol w:w="1701"/>
      </w:tblGrid>
      <w:tr w14:paraId="07E2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E0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9A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2CDF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14:paraId="3CD3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44F65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816F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D1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14:paraId="794E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69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E64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F34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124982,5</w:t>
            </w:r>
          </w:p>
        </w:tc>
      </w:tr>
      <w:tr w14:paraId="7BAB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8F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5F8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148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79808,6</w:t>
            </w:r>
          </w:p>
        </w:tc>
      </w:tr>
      <w:tr w14:paraId="1F64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79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1BB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9A2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7302,1</w:t>
            </w:r>
          </w:p>
        </w:tc>
      </w:tr>
      <w:tr w14:paraId="597B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02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4F4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111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12176,5</w:t>
            </w:r>
          </w:p>
        </w:tc>
      </w:tr>
      <w:tr w14:paraId="33F30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EE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1 05 03010 01 1000 110 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C73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B5E3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2200,6</w:t>
            </w:r>
          </w:p>
        </w:tc>
      </w:tr>
      <w:tr w14:paraId="4D5B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86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B8D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2BF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23494,7</w:t>
            </w:r>
          </w:p>
        </w:tc>
      </w:tr>
      <w:tr w14:paraId="13F0F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F7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D6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1C0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19126,4</w:t>
            </w:r>
          </w:p>
        </w:tc>
      </w:tr>
      <w:tr w14:paraId="6395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95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6D5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F2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4368,3</w:t>
            </w:r>
          </w:p>
        </w:tc>
      </w:tr>
      <w:tr w14:paraId="21CA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67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370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529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2016,4</w:t>
            </w:r>
          </w:p>
        </w:tc>
      </w:tr>
      <w:tr w14:paraId="43ABB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64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1 11 05013 13 0000 120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CF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546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1106,8</w:t>
            </w:r>
          </w:p>
        </w:tc>
      </w:tr>
      <w:tr w14:paraId="2BCAA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BF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152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6CB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811,4</w:t>
            </w:r>
          </w:p>
        </w:tc>
      </w:tr>
      <w:tr w14:paraId="6461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09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41B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42B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88,5</w:t>
            </w:r>
          </w:p>
        </w:tc>
      </w:tr>
      <w:tr w14:paraId="012D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46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3A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A72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14:paraId="0FEC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98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65C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B27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16308,1</w:t>
            </w:r>
          </w:p>
        </w:tc>
      </w:tr>
      <w:tr w14:paraId="275CA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83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F7F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3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16308,1</w:t>
            </w:r>
          </w:p>
        </w:tc>
      </w:tr>
      <w:tr w14:paraId="469E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7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D6C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9CB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</w:tr>
      <w:tr w14:paraId="2BDD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DA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F1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DDD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6F743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7A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8A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764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14:paraId="4A75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7F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B6E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A5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1106,8</w:t>
            </w:r>
          </w:p>
        </w:tc>
      </w:tr>
      <w:tr w14:paraId="79D7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13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3954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E36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681,8</w:t>
            </w:r>
          </w:p>
        </w:tc>
      </w:tr>
      <w:tr w14:paraId="4B15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D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73A6A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924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425,0</w:t>
            </w:r>
          </w:p>
        </w:tc>
      </w:tr>
      <w:tr w14:paraId="29A0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6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D7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208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7489,0</w:t>
            </w:r>
          </w:p>
        </w:tc>
      </w:tr>
      <w:tr w14:paraId="59FC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1F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2 02 25576 13 0000 150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1E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городских поселений на обеспечение комплексного развития сельских территорий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267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5083,4</w:t>
            </w:r>
          </w:p>
        </w:tc>
      </w:tr>
      <w:tr w14:paraId="554E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377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2 02 25511 13 0000 150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4D6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городских поселений на проведение  комплексных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9FD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346,4</w:t>
            </w:r>
          </w:p>
        </w:tc>
      </w:tr>
      <w:tr w14:paraId="0EFC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76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82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89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2059,2</w:t>
            </w:r>
          </w:p>
        </w:tc>
      </w:tr>
      <w:tr w14:paraId="1686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F4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FD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6BD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7693,3</w:t>
            </w:r>
          </w:p>
        </w:tc>
      </w:tr>
      <w:tr w14:paraId="6892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22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B2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8DC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7693,3</w:t>
            </w:r>
          </w:p>
        </w:tc>
      </w:tr>
      <w:tr w14:paraId="0F86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EB03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5BD4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D8B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143307,0</w:t>
            </w:r>
          </w:p>
        </w:tc>
      </w:tr>
    </w:tbl>
    <w:p w14:paraId="424E7807">
      <w:pPr>
        <w:shd w:val="clear" w:color="auto" w:fill="FFFFFF"/>
        <w:jc w:val="center"/>
        <w:rPr>
          <w:sz w:val="28"/>
          <w:szCs w:val="28"/>
        </w:rPr>
      </w:pPr>
    </w:p>
    <w:p w14:paraId="5AB1023D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14:paraId="16BD9F20">
      <w:pPr>
        <w:widowControl/>
        <w:autoSpaceDE/>
        <w:autoSpaceDN/>
        <w:adjustRightInd/>
        <w:spacing w:after="200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</w:p>
    <w:p w14:paraId="2E4356D1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           Приложение №3</w:t>
      </w:r>
    </w:p>
    <w:p w14:paraId="0E560DB0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к решению поселкового собрания</w:t>
      </w:r>
    </w:p>
    <w:p w14:paraId="0C55F9DC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городского поселения </w:t>
      </w:r>
    </w:p>
    <w:p w14:paraId="2CD42713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«Поселок Ракитное»</w:t>
      </w:r>
    </w:p>
    <w:p w14:paraId="1C773970">
      <w:pPr>
        <w:jc w:val="right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                 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</w:t>
      </w:r>
      <w:r>
        <w:rPr>
          <w:b/>
          <w:spacing w:val="1"/>
          <w:sz w:val="28"/>
          <w:szCs w:val="28"/>
        </w:rPr>
        <w:t xml:space="preserve"> № ___</w:t>
      </w:r>
    </w:p>
    <w:p w14:paraId="607D4AFF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14:paraId="618E3473">
      <w:pPr>
        <w:tabs>
          <w:tab w:val="left" w:pos="142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бюджета городского поселения «Поселок Ракитное» за 2024 год по разделам, подразделам, целевым статьям муниципальной программы городского поселения «Поселок Ракитное» и непрограммным направлениям деятельности, группам видов расходов  классификации расходов бюджетов</w:t>
      </w:r>
    </w:p>
    <w:p w14:paraId="4DF696EF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</w:t>
      </w:r>
    </w:p>
    <w:p w14:paraId="1FD65034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tbl>
      <w:tblPr>
        <w:tblStyle w:val="5"/>
        <w:tblW w:w="9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1190"/>
        <w:gridCol w:w="1071"/>
        <w:gridCol w:w="1444"/>
        <w:gridCol w:w="1051"/>
        <w:gridCol w:w="1567"/>
      </w:tblGrid>
      <w:tr w14:paraId="612E41B3">
        <w:trPr>
          <w:trHeight w:val="315" w:hRule="atLeast"/>
        </w:trPr>
        <w:tc>
          <w:tcPr>
            <w:tcW w:w="3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A4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6C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9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6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419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DC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14:paraId="7CD4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4B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97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17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1AA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00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6C4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</w:tr>
      <w:tr w14:paraId="523C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7CC1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9C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177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9F6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C34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B90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38CE8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550C3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4DC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CA3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6C0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874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DC3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4911,6</w:t>
            </w:r>
          </w:p>
        </w:tc>
      </w:tr>
      <w:tr w14:paraId="3B78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FD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FBB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B5E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639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A46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1A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4911,6</w:t>
            </w:r>
          </w:p>
        </w:tc>
      </w:tr>
      <w:tr w14:paraId="66F1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77B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C9B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C7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286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F9E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A5DB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3621,3</w:t>
            </w:r>
          </w:p>
        </w:tc>
      </w:tr>
      <w:tr w14:paraId="6EFF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9428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041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16E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A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44D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33E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1874,1</w:t>
            </w:r>
          </w:p>
        </w:tc>
      </w:tr>
      <w:tr w14:paraId="4046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234D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118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39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DFF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D3B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494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1717,6</w:t>
            </w:r>
          </w:p>
        </w:tc>
      </w:tr>
      <w:tr w14:paraId="5CB1D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F0D1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B15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34B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48A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CA4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48A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</w:tr>
      <w:tr w14:paraId="451F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A1D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10E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BF0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E07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69F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26B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1289,3</w:t>
            </w:r>
          </w:p>
        </w:tc>
      </w:tr>
      <w:tr w14:paraId="5330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1D1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596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910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2F2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69D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8089F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1289,3</w:t>
            </w:r>
          </w:p>
        </w:tc>
      </w:tr>
      <w:tr w14:paraId="5B49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689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A21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1F1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D78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C6E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A14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14:paraId="6601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65E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ECB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802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636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15B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E74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14:paraId="2F7B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FC23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352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D82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33D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05F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BD1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</w:tr>
      <w:tr w14:paraId="7A2D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47273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32E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3A7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4A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BEC3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010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</w:tr>
      <w:tr w14:paraId="12E4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C911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BBD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4B3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814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21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9B3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681,8</w:t>
            </w:r>
          </w:p>
        </w:tc>
      </w:tr>
      <w:tr w14:paraId="6545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BF0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4D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C33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36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5A2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CED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607,8</w:t>
            </w:r>
          </w:p>
        </w:tc>
      </w:tr>
      <w:tr w14:paraId="48BAC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B2BB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B8C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CCE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47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ED2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5076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</w:tr>
      <w:tr w14:paraId="6564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16548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82C9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5BE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FBBFC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1D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B06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12425,4</w:t>
            </w:r>
          </w:p>
        </w:tc>
      </w:tr>
      <w:tr w14:paraId="5EDC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8880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77C1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C42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4B7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1BE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B15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12425,4</w:t>
            </w:r>
          </w:p>
        </w:tc>
      </w:tr>
      <w:tr w14:paraId="4D2C7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F4D8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DB7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409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6B3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C22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181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2059,2</w:t>
            </w:r>
          </w:p>
        </w:tc>
      </w:tr>
      <w:tr w14:paraId="08C5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C4525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мероприятий 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9DD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AC3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A7B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FA4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5B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2172,3</w:t>
            </w:r>
          </w:p>
        </w:tc>
      </w:tr>
      <w:tr w14:paraId="36CE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3FE4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2AA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8EA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11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B29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268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8193,9</w:t>
            </w:r>
          </w:p>
        </w:tc>
      </w:tr>
      <w:tr w14:paraId="2EF3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ECE5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CA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B2A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87F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63BE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6E6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26810,6</w:t>
            </w:r>
          </w:p>
        </w:tc>
      </w:tr>
      <w:tr w14:paraId="5B23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2FAC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067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2B2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DC58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63A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177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</w:tr>
      <w:tr w14:paraId="36FA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7D34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2FC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87B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64C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284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C9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</w:tr>
      <w:tr w14:paraId="0DD4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26BCD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7B8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FFD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5B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A62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A0B6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</w:tr>
      <w:tr w14:paraId="3C70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28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54E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3EAC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C3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87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BB5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713,1</w:t>
            </w:r>
          </w:p>
        </w:tc>
      </w:tr>
      <w:tr w14:paraId="1105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AA05E0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09F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BAC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3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9E4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AD8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14:paraId="79722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4140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466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BF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65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BD6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21B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14:paraId="73007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1EDCDC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03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95F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856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89C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520F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14:paraId="4DF3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7B871A9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C744F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08E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460B5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A67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1C1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</w:tr>
      <w:tr w14:paraId="38FF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53CFBBF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B2DDE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E58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62E87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C51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F7C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14:paraId="6D67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70B616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43C5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F1BF10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4B64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8C3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9D4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14:paraId="1D886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95D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E44F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900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E1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E1F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ED86D9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19489,9</w:t>
            </w:r>
          </w:p>
        </w:tc>
      </w:tr>
      <w:tr w14:paraId="2156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E70AF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0D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440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C400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2AB34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19489,9</w:t>
            </w:r>
          </w:p>
        </w:tc>
      </w:tr>
      <w:tr w14:paraId="7B804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3D686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3CC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18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A9BCA7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150180570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C1F3F0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</w:tr>
      <w:tr w14:paraId="6297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6A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00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A2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6E5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150180570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2EC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AED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11865,0</w:t>
            </w:r>
          </w:p>
        </w:tc>
      </w:tr>
      <w:tr w14:paraId="2F9C8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AEC76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A0E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97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AD5DD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150280580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D2468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7624,9</w:t>
            </w:r>
          </w:p>
        </w:tc>
      </w:tr>
      <w:tr w14:paraId="0443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433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9C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F91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461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150280580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776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FA9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7624,9</w:t>
            </w:r>
          </w:p>
        </w:tc>
      </w:tr>
      <w:tr w14:paraId="4B6B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57E11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E1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D86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0697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576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2F3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5532,6</w:t>
            </w:r>
          </w:p>
        </w:tc>
      </w:tr>
      <w:tr w14:paraId="1A57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306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F87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936F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3002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DD9A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</w:tr>
      <w:tr w14:paraId="44B79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85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C6C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3A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C95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826C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3BE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</w:tr>
      <w:tr w14:paraId="3446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95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630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411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544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699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9DB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776,3</w:t>
            </w:r>
          </w:p>
        </w:tc>
      </w:tr>
      <w:tr w14:paraId="6665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8765D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4DF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7AD7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E8E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A6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B27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604,5</w:t>
            </w:r>
          </w:p>
        </w:tc>
      </w:tr>
      <w:tr w14:paraId="2EE2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F4AEB0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7C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69E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CEF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EBF1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541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</w:tr>
      <w:tr w14:paraId="23C79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BA43A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011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51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C8D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650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34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346,3</w:t>
            </w:r>
          </w:p>
        </w:tc>
      </w:tr>
      <w:tr w14:paraId="5BC0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7CE2D4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525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59C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785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CA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CE5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346,3</w:t>
            </w:r>
          </w:p>
        </w:tc>
      </w:tr>
      <w:tr w14:paraId="44A1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CB053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C2B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EBD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A53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B30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0A1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76259,9</w:t>
            </w:r>
          </w:p>
        </w:tc>
      </w:tr>
      <w:tr w14:paraId="1E89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C28F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389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617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506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5F6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7B0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1EBC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F9B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D3F6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2EA23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6E6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E7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D2A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009A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C0B3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05CBC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0726C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44D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274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A59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0FE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ED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B1C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5A1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145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110485010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972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97C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14:paraId="6D4A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22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AC8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EF1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FC7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6E7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459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76059,9</w:t>
            </w:r>
          </w:p>
        </w:tc>
      </w:tr>
      <w:tr w14:paraId="6D68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B0B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Ракитное»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B8F1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6777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31B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251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89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40450,6</w:t>
            </w:r>
          </w:p>
        </w:tc>
      </w:tr>
      <w:tr w14:paraId="75C0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63BBC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03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613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0AF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1EC2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9DC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33026,8</w:t>
            </w:r>
          </w:p>
        </w:tc>
      </w:tr>
      <w:tr w14:paraId="2F09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C49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1EDF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74E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233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ED9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3B0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33026,8</w:t>
            </w:r>
          </w:p>
        </w:tc>
      </w:tr>
      <w:tr w14:paraId="5C24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5A5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FAD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104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800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4A0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2E7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7423,8</w:t>
            </w:r>
          </w:p>
        </w:tc>
      </w:tr>
      <w:tr w14:paraId="1C1C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8AE80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FAEC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56BEB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D1ABA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E3080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56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7423,8</w:t>
            </w:r>
          </w:p>
        </w:tc>
      </w:tr>
      <w:tr w14:paraId="06BF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1142E7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2251E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E8904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790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0F4C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BC5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5083,3</w:t>
            </w:r>
          </w:p>
        </w:tc>
      </w:tr>
      <w:tr w14:paraId="47ADB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4E563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1D04D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50D69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72398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6C4C8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10B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5083,3</w:t>
            </w:r>
          </w:p>
        </w:tc>
      </w:tr>
      <w:tr w14:paraId="543BD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13E81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4C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3A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351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B6D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55C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</w:tr>
      <w:tr w14:paraId="1057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7A0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CCB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C6F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36B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8C0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8D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</w:t>
            </w:r>
          </w:p>
        </w:tc>
      </w:tr>
      <w:tr w14:paraId="334F5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19E6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44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1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4BD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3D5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610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</w:tr>
      <w:tr w14:paraId="2380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CA36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372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A0C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979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B27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6D3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5608,0</w:t>
            </w:r>
          </w:p>
        </w:tc>
      </w:tr>
      <w:tr w14:paraId="0C802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6F57B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182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3B0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0C0F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9F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845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17918,0</w:t>
            </w:r>
          </w:p>
        </w:tc>
      </w:tr>
      <w:tr w14:paraId="3B1A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FD59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0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94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69D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AEC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EA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17918,0</w:t>
            </w:r>
          </w:p>
        </w:tc>
      </w:tr>
      <w:tr w14:paraId="1FDB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20743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591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872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89C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9C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B85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3310,7</w:t>
            </w:r>
          </w:p>
        </w:tc>
      </w:tr>
      <w:tr w14:paraId="2AC6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C575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DF5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B6E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CACD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42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7E6D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3310,7</w:t>
            </w:r>
          </w:p>
        </w:tc>
      </w:tr>
      <w:tr w14:paraId="60A6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A7B4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63C5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89C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82D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3EC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B733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3310,7</w:t>
            </w:r>
          </w:p>
        </w:tc>
      </w:tr>
      <w:tr w14:paraId="4458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D24B4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C3F6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D42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5803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0FB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DE0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2437,1</w:t>
            </w:r>
          </w:p>
        </w:tc>
      </w:tr>
      <w:tr w14:paraId="48AD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77B0D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2B1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1B7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6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80B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F0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2437,1</w:t>
            </w:r>
          </w:p>
        </w:tc>
      </w:tr>
      <w:tr w14:paraId="167A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79A8F2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3AF5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380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9FC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2AC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C20D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582,8</w:t>
            </w:r>
          </w:p>
        </w:tc>
      </w:tr>
      <w:tr w14:paraId="291C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72F962A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43B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318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988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608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371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582,8</w:t>
            </w:r>
          </w:p>
        </w:tc>
      </w:tr>
      <w:tr w14:paraId="3CEB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23B2D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CB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362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120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D3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E50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290,8</w:t>
            </w:r>
          </w:p>
        </w:tc>
      </w:tr>
      <w:tr w14:paraId="3642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 w14:paraId="00F3A9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A8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8F7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FC54B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29E71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B74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290,8</w:t>
            </w:r>
          </w:p>
        </w:tc>
      </w:tr>
      <w:tr w14:paraId="3A9F6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62E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6E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C17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650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2B6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7CA1E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16214,0</w:t>
            </w:r>
          </w:p>
        </w:tc>
      </w:tr>
      <w:tr w14:paraId="2B8A9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CD56B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F2992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38712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F770C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CD4EC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CD500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16214,0</w:t>
            </w:r>
          </w:p>
        </w:tc>
      </w:tr>
      <w:tr w14:paraId="4E5F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067E8A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DC0A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62CB6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8672E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D87CD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16214,0</w:t>
            </w:r>
          </w:p>
        </w:tc>
      </w:tr>
      <w:tr w14:paraId="563C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9BA96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7B3153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8B077A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BF39B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3A820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16214,0</w:t>
            </w:r>
          </w:p>
        </w:tc>
      </w:tr>
      <w:tr w14:paraId="6BFD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6F6791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A20B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46F58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9D4B2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A5FFA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A177A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544,0</w:t>
            </w:r>
          </w:p>
        </w:tc>
      </w:tr>
      <w:tr w14:paraId="6119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425DF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FC3FF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54FD1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65571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68246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D8D8F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15660,0</w:t>
            </w:r>
          </w:p>
        </w:tc>
      </w:tr>
      <w:tr w14:paraId="70A6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D4462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 (прочее)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B87B8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BA6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77571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D8ED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2C62C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14:paraId="22582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3D03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7DB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145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82A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32B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4095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1022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D4C1B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3E6F5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D139B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145A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AC60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855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140 614,0</w:t>
            </w:r>
          </w:p>
        </w:tc>
      </w:tr>
    </w:tbl>
    <w:p w14:paraId="4BF002DB">
      <w:pPr>
        <w:rPr>
          <w:sz w:val="24"/>
          <w:szCs w:val="24"/>
        </w:rPr>
      </w:pPr>
    </w:p>
    <w:p w14:paraId="038BF4E0">
      <w:pPr>
        <w:rPr>
          <w:sz w:val="24"/>
          <w:szCs w:val="24"/>
        </w:rPr>
      </w:pPr>
    </w:p>
    <w:p w14:paraId="1AEE15C5">
      <w:pPr>
        <w:rPr>
          <w:sz w:val="24"/>
          <w:szCs w:val="24"/>
        </w:rPr>
      </w:pPr>
    </w:p>
    <w:p w14:paraId="05C6CE3F">
      <w:pPr>
        <w:rPr>
          <w:sz w:val="24"/>
          <w:szCs w:val="24"/>
        </w:rPr>
      </w:pPr>
    </w:p>
    <w:p w14:paraId="33B53BB7">
      <w:pPr>
        <w:rPr>
          <w:sz w:val="24"/>
          <w:szCs w:val="24"/>
        </w:rPr>
      </w:pPr>
    </w:p>
    <w:p w14:paraId="78E6E9EC">
      <w:pPr>
        <w:rPr>
          <w:sz w:val="24"/>
          <w:szCs w:val="24"/>
        </w:rPr>
      </w:pPr>
    </w:p>
    <w:p w14:paraId="6438E141">
      <w:pPr>
        <w:rPr>
          <w:sz w:val="24"/>
          <w:szCs w:val="24"/>
        </w:rPr>
      </w:pPr>
    </w:p>
    <w:p w14:paraId="6C581966">
      <w:pPr>
        <w:rPr>
          <w:sz w:val="24"/>
          <w:szCs w:val="24"/>
        </w:rPr>
      </w:pPr>
    </w:p>
    <w:p w14:paraId="00CF1458">
      <w:pPr>
        <w:rPr>
          <w:sz w:val="24"/>
          <w:szCs w:val="24"/>
        </w:rPr>
      </w:pPr>
    </w:p>
    <w:p w14:paraId="362ABF2C">
      <w:pPr>
        <w:rPr>
          <w:sz w:val="24"/>
          <w:szCs w:val="24"/>
        </w:rPr>
      </w:pPr>
    </w:p>
    <w:p w14:paraId="1F3567EF">
      <w:pPr>
        <w:rPr>
          <w:sz w:val="24"/>
          <w:szCs w:val="24"/>
        </w:rPr>
      </w:pPr>
    </w:p>
    <w:p w14:paraId="38897EFF">
      <w:pPr>
        <w:rPr>
          <w:sz w:val="24"/>
          <w:szCs w:val="24"/>
        </w:rPr>
      </w:pPr>
    </w:p>
    <w:p w14:paraId="309525BE">
      <w:pPr>
        <w:rPr>
          <w:sz w:val="24"/>
          <w:szCs w:val="24"/>
        </w:rPr>
      </w:pPr>
    </w:p>
    <w:p w14:paraId="7B7E657E">
      <w:pPr>
        <w:rPr>
          <w:sz w:val="24"/>
          <w:szCs w:val="24"/>
        </w:rPr>
      </w:pPr>
    </w:p>
    <w:p w14:paraId="0935B9DC">
      <w:pPr>
        <w:rPr>
          <w:sz w:val="24"/>
          <w:szCs w:val="24"/>
        </w:rPr>
      </w:pPr>
    </w:p>
    <w:p w14:paraId="45B5FC0A">
      <w:pPr>
        <w:rPr>
          <w:sz w:val="24"/>
          <w:szCs w:val="24"/>
        </w:rPr>
      </w:pPr>
    </w:p>
    <w:p w14:paraId="000468FF">
      <w:pPr>
        <w:rPr>
          <w:sz w:val="24"/>
          <w:szCs w:val="24"/>
        </w:rPr>
      </w:pPr>
    </w:p>
    <w:p w14:paraId="5FCF623D">
      <w:pPr>
        <w:rPr>
          <w:sz w:val="24"/>
          <w:szCs w:val="24"/>
        </w:rPr>
      </w:pPr>
    </w:p>
    <w:p w14:paraId="632390A6">
      <w:pPr>
        <w:rPr>
          <w:sz w:val="24"/>
          <w:szCs w:val="24"/>
        </w:rPr>
      </w:pPr>
    </w:p>
    <w:p w14:paraId="6BDC09C5">
      <w:pPr>
        <w:rPr>
          <w:sz w:val="24"/>
          <w:szCs w:val="24"/>
        </w:rPr>
      </w:pPr>
    </w:p>
    <w:p w14:paraId="3A56896E">
      <w:pPr>
        <w:rPr>
          <w:sz w:val="24"/>
          <w:szCs w:val="24"/>
        </w:rPr>
      </w:pPr>
    </w:p>
    <w:p w14:paraId="024948D0">
      <w:pPr>
        <w:rPr>
          <w:sz w:val="24"/>
          <w:szCs w:val="24"/>
        </w:rPr>
      </w:pPr>
    </w:p>
    <w:p w14:paraId="17BBE4B3">
      <w:pPr>
        <w:rPr>
          <w:sz w:val="24"/>
          <w:szCs w:val="24"/>
        </w:rPr>
      </w:pPr>
    </w:p>
    <w:p w14:paraId="69C1090E">
      <w:pPr>
        <w:rPr>
          <w:sz w:val="24"/>
          <w:szCs w:val="24"/>
        </w:rPr>
      </w:pPr>
    </w:p>
    <w:p w14:paraId="0DA1EDA5">
      <w:pPr>
        <w:rPr>
          <w:sz w:val="24"/>
          <w:szCs w:val="24"/>
        </w:rPr>
      </w:pPr>
    </w:p>
    <w:p w14:paraId="5F09E762">
      <w:pPr>
        <w:rPr>
          <w:sz w:val="24"/>
          <w:szCs w:val="24"/>
        </w:rPr>
      </w:pPr>
    </w:p>
    <w:p w14:paraId="5BBD4DC2">
      <w:pPr>
        <w:rPr>
          <w:sz w:val="24"/>
          <w:szCs w:val="24"/>
        </w:rPr>
      </w:pPr>
    </w:p>
    <w:p w14:paraId="434912BF">
      <w:pPr>
        <w:rPr>
          <w:sz w:val="24"/>
          <w:szCs w:val="24"/>
        </w:rPr>
      </w:pPr>
    </w:p>
    <w:p w14:paraId="304A2DD3">
      <w:pPr>
        <w:rPr>
          <w:sz w:val="24"/>
          <w:szCs w:val="24"/>
        </w:rPr>
      </w:pPr>
    </w:p>
    <w:p w14:paraId="031A1C02">
      <w:pPr>
        <w:rPr>
          <w:sz w:val="24"/>
          <w:szCs w:val="24"/>
        </w:rPr>
      </w:pPr>
    </w:p>
    <w:p w14:paraId="3B8006EF">
      <w:pPr>
        <w:rPr>
          <w:sz w:val="24"/>
          <w:szCs w:val="24"/>
        </w:rPr>
      </w:pPr>
    </w:p>
    <w:p w14:paraId="3ABB3D7B">
      <w:pPr>
        <w:rPr>
          <w:sz w:val="24"/>
          <w:szCs w:val="24"/>
        </w:rPr>
      </w:pPr>
    </w:p>
    <w:p w14:paraId="2F992FBB">
      <w:pPr>
        <w:rPr>
          <w:sz w:val="24"/>
          <w:szCs w:val="24"/>
        </w:rPr>
      </w:pPr>
    </w:p>
    <w:p w14:paraId="6B969AEE">
      <w:pPr>
        <w:rPr>
          <w:sz w:val="24"/>
          <w:szCs w:val="24"/>
        </w:rPr>
      </w:pPr>
    </w:p>
    <w:p w14:paraId="0E0F7A35">
      <w:pPr>
        <w:rPr>
          <w:sz w:val="24"/>
          <w:szCs w:val="24"/>
        </w:rPr>
      </w:pPr>
    </w:p>
    <w:p w14:paraId="574BA06F">
      <w:pPr>
        <w:rPr>
          <w:sz w:val="24"/>
          <w:szCs w:val="24"/>
        </w:rPr>
      </w:pPr>
    </w:p>
    <w:p w14:paraId="7E42750C">
      <w:pPr>
        <w:rPr>
          <w:sz w:val="24"/>
          <w:szCs w:val="24"/>
        </w:rPr>
      </w:pPr>
    </w:p>
    <w:p w14:paraId="20751746">
      <w:pPr>
        <w:rPr>
          <w:sz w:val="24"/>
          <w:szCs w:val="24"/>
        </w:rPr>
      </w:pPr>
    </w:p>
    <w:p w14:paraId="31F388C2">
      <w:pPr>
        <w:rPr>
          <w:sz w:val="24"/>
          <w:szCs w:val="24"/>
        </w:rPr>
      </w:pPr>
    </w:p>
    <w:p w14:paraId="6519AC5B">
      <w:pPr>
        <w:rPr>
          <w:sz w:val="24"/>
          <w:szCs w:val="24"/>
        </w:rPr>
      </w:pPr>
    </w:p>
    <w:p w14:paraId="28D859B8">
      <w:pPr>
        <w:rPr>
          <w:sz w:val="24"/>
          <w:szCs w:val="24"/>
        </w:rPr>
      </w:pPr>
    </w:p>
    <w:p w14:paraId="317206D8">
      <w:pPr>
        <w:rPr>
          <w:sz w:val="24"/>
          <w:szCs w:val="24"/>
        </w:rPr>
      </w:pPr>
    </w:p>
    <w:p w14:paraId="5922F0F5">
      <w:pPr>
        <w:rPr>
          <w:sz w:val="24"/>
          <w:szCs w:val="24"/>
        </w:rPr>
      </w:pPr>
    </w:p>
    <w:p w14:paraId="3136527B">
      <w:pPr>
        <w:rPr>
          <w:sz w:val="24"/>
          <w:szCs w:val="24"/>
        </w:rPr>
      </w:pPr>
    </w:p>
    <w:p w14:paraId="06BFADF1">
      <w:pPr>
        <w:rPr>
          <w:sz w:val="24"/>
          <w:szCs w:val="24"/>
        </w:rPr>
      </w:pPr>
    </w:p>
    <w:p w14:paraId="07C70688">
      <w:pPr>
        <w:rPr>
          <w:sz w:val="24"/>
          <w:szCs w:val="24"/>
        </w:rPr>
      </w:pPr>
    </w:p>
    <w:p w14:paraId="15A54951">
      <w:pPr>
        <w:rPr>
          <w:sz w:val="24"/>
          <w:szCs w:val="24"/>
        </w:rPr>
      </w:pPr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2"/>
      </w:tblGrid>
      <w:tr w14:paraId="54D25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right"/>
        </w:trPr>
        <w:tc>
          <w:tcPr>
            <w:tcW w:w="5322" w:type="dxa"/>
          </w:tcPr>
          <w:p w14:paraId="1C9103B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Приложение 4</w:t>
            </w:r>
          </w:p>
          <w:p w14:paraId="5B26CD11">
            <w:pPr>
              <w:jc w:val="right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к решению поселкового собрания</w:t>
            </w:r>
          </w:p>
          <w:p w14:paraId="7A8CB50E">
            <w:pPr>
              <w:jc w:val="right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                              городского поселения </w:t>
            </w:r>
          </w:p>
          <w:p w14:paraId="4F71C21F">
            <w:pPr>
              <w:jc w:val="right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                                 «Поселок Ракитное»</w:t>
            </w:r>
          </w:p>
          <w:p w14:paraId="1F684E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  от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15</w:t>
            </w:r>
            <w:r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  <w:lang w:val="ru-RU"/>
              </w:rPr>
              <w:t>апреля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2025 года</w:t>
            </w:r>
            <w:r>
              <w:rPr>
                <w:b/>
                <w:spacing w:val="1"/>
                <w:sz w:val="28"/>
                <w:szCs w:val="28"/>
              </w:rPr>
              <w:t>№ ___</w:t>
            </w:r>
          </w:p>
          <w:p w14:paraId="19269CF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14:paraId="312AEA6E">
            <w:pPr>
              <w:ind w:firstLin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14:paraId="1A0B4948">
      <w:pPr>
        <w:shd w:val="clear" w:color="auto" w:fill="FFFFFF"/>
        <w:jc w:val="both"/>
        <w:rPr>
          <w:sz w:val="28"/>
          <w:szCs w:val="28"/>
        </w:rPr>
      </w:pPr>
    </w:p>
    <w:p w14:paraId="29B30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14:paraId="440C5170">
      <w:pPr>
        <w:jc w:val="center"/>
      </w:pPr>
      <w:r>
        <w:rPr>
          <w:b/>
          <w:bCs/>
          <w:sz w:val="28"/>
          <w:szCs w:val="28"/>
        </w:rPr>
        <w:t xml:space="preserve">по целевым статьям (муниципальной программы городского поселения «Поселок Ракитное» </w:t>
      </w:r>
      <w:r>
        <w:rPr>
          <w:b/>
          <w:sz w:val="28"/>
          <w:szCs w:val="28"/>
        </w:rPr>
        <w:t>и не подпрограммным направлениям деятельности)</w:t>
      </w:r>
      <w:r>
        <w:rPr>
          <w:b/>
          <w:bCs/>
          <w:sz w:val="28"/>
          <w:szCs w:val="28"/>
        </w:rPr>
        <w:t>, группам видов расходов, разделам, подразделам классификации расходов бюджетов за 2024 год</w:t>
      </w:r>
    </w:p>
    <w:p w14:paraId="40ADC68C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</w:p>
    <w:p w14:paraId="3FA44D7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тыс.руб.</w:t>
      </w:r>
    </w:p>
    <w:p w14:paraId="2DA691A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5"/>
        <w:tblW w:w="96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321"/>
        <w:gridCol w:w="95"/>
        <w:gridCol w:w="820"/>
        <w:gridCol w:w="644"/>
        <w:gridCol w:w="176"/>
        <w:gridCol w:w="675"/>
        <w:gridCol w:w="992"/>
        <w:gridCol w:w="854"/>
        <w:gridCol w:w="1300"/>
      </w:tblGrid>
      <w:tr w14:paraId="52F2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F5A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C61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D2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B1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D0E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49CB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14:paraId="765D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256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4C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EA1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FE0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29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3D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</w:tr>
      <w:tr w14:paraId="460A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3C7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96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10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02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9C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130 995,8</w:t>
            </w:r>
          </w:p>
        </w:tc>
      </w:tr>
      <w:tr w14:paraId="30E6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94B5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Ракитное".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02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7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DC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A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8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79 133,5</w:t>
            </w:r>
          </w:p>
        </w:tc>
      </w:tr>
      <w:tr w14:paraId="3339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16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32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A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A8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6D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9B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14:paraId="6406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CC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CB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03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43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07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DE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</w:tr>
      <w:tr w14:paraId="233CB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A5D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F0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C4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47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A6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720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14:paraId="20A7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E9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  в рамках благоустройства территорий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2D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2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BB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05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9A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14:paraId="34F3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E690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46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BF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F8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A3D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85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776,3</w:t>
            </w:r>
          </w:p>
        </w:tc>
      </w:tr>
      <w:tr w14:paraId="0F14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B8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22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4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E0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6C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F7F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776,3</w:t>
            </w:r>
          </w:p>
        </w:tc>
      </w:tr>
      <w:tr w14:paraId="7B0E0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8B1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B64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D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C4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2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E9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604,5</w:t>
            </w:r>
          </w:p>
        </w:tc>
      </w:tr>
      <w:tr w14:paraId="7B42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EDD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F3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20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92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AD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604,5</w:t>
            </w:r>
          </w:p>
        </w:tc>
      </w:tr>
      <w:tr w14:paraId="3E0E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4704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D4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66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DAC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7CC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13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</w:tr>
      <w:tr w14:paraId="2EF4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9B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E6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F3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1C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1A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59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</w:tr>
      <w:tr w14:paraId="7AD0C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05C15C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B2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5D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88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48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A5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346,3</w:t>
            </w:r>
          </w:p>
        </w:tc>
      </w:tr>
      <w:tr w14:paraId="0C85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C91B4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B5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57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D1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27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377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346,3</w:t>
            </w:r>
          </w:p>
        </w:tc>
      </w:tr>
      <w:tr w14:paraId="63F7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BC71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E83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E8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8B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E6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1A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0E65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AF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D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A7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30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68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5C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14:paraId="52A1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45F5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6E3F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F4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2C7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CC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2A9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33 026,8</w:t>
            </w:r>
          </w:p>
        </w:tc>
      </w:tr>
      <w:tr w14:paraId="2AEF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B75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5742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75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AB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2F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F179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33 026,8</w:t>
            </w:r>
          </w:p>
        </w:tc>
      </w:tr>
      <w:tr w14:paraId="263A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F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2B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C6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A8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1E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71E5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7 423,8</w:t>
            </w:r>
          </w:p>
        </w:tc>
      </w:tr>
      <w:tr w14:paraId="1907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E6E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77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79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95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6C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224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7 423,8</w:t>
            </w:r>
          </w:p>
        </w:tc>
      </w:tr>
      <w:tr w14:paraId="5726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9BE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C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8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7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6487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B7A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5 608,0</w:t>
            </w:r>
          </w:p>
        </w:tc>
      </w:tr>
      <w:tr w14:paraId="1B75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24F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01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61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E9F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CE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2E78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5 608,0</w:t>
            </w:r>
          </w:p>
        </w:tc>
      </w:tr>
      <w:tr w14:paraId="7D0B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BF36F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2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CF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E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78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E00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5 083,3</w:t>
            </w:r>
          </w:p>
        </w:tc>
      </w:tr>
      <w:tr w14:paraId="74EF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CC13FE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E1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BD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B3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967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AB5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5 083,3</w:t>
            </w:r>
          </w:p>
        </w:tc>
      </w:tr>
      <w:tr w14:paraId="21A8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7AF2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работ по благоустройству населенных пунктов"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70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3F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2C47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31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888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</w:tr>
      <w:tr w14:paraId="25FC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D4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F6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2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6C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8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37A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7 000,0</w:t>
            </w:r>
          </w:p>
        </w:tc>
      </w:tr>
      <w:tr w14:paraId="00EFF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9C83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BB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0BC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B5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D0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B2C6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17 918,0</w:t>
            </w:r>
          </w:p>
        </w:tc>
      </w:tr>
      <w:tr w14:paraId="02B2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F32D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76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54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5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0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9EC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17 918,0</w:t>
            </w:r>
          </w:p>
        </w:tc>
      </w:tr>
      <w:tr w14:paraId="3744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71A8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8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D2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7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8F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16CE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3 019,9</w:t>
            </w:r>
          </w:p>
        </w:tc>
      </w:tr>
      <w:tr w14:paraId="6464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F43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4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BE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6F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A5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333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2 437,1</w:t>
            </w:r>
          </w:p>
        </w:tc>
      </w:tr>
      <w:tr w14:paraId="74D22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58A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B9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BB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05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A6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150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2 437,1</w:t>
            </w:r>
          </w:p>
        </w:tc>
      </w:tr>
      <w:tr w14:paraId="7C29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C818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26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48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88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B7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A205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582,8</w:t>
            </w:r>
          </w:p>
        </w:tc>
      </w:tr>
      <w:tr w14:paraId="0066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EC6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88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3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BBE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02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CC2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582,8</w:t>
            </w:r>
          </w:p>
        </w:tc>
      </w:tr>
      <w:tr w14:paraId="36ED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0D1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8F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B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60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2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EB1F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16 214,0</w:t>
            </w:r>
          </w:p>
        </w:tc>
      </w:tr>
      <w:tr w14:paraId="78B3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40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08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2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2C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FE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81C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16 214,0</w:t>
            </w:r>
          </w:p>
        </w:tc>
      </w:tr>
      <w:tr w14:paraId="0560D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CC4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A0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05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C90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B2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32F3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16 214,0</w:t>
            </w:r>
          </w:p>
        </w:tc>
      </w:tr>
      <w:tr w14:paraId="0D49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D8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C7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7CA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88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2C9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F09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16 214,0</w:t>
            </w:r>
          </w:p>
        </w:tc>
      </w:tr>
      <w:tr w14:paraId="3016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9F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7D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C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04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0E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CEE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544,0</w:t>
            </w:r>
          </w:p>
        </w:tc>
      </w:tr>
      <w:tr w14:paraId="174B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0C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1C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01 3 01 80590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C48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31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67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77C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15 660,0</w:t>
            </w:r>
          </w:p>
        </w:tc>
      </w:tr>
      <w:tr w14:paraId="52BA2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FD6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 (прочее)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F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DB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36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E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AAC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14:paraId="3EBB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CD03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7B1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35E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7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A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17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13 138,5</w:t>
            </w:r>
          </w:p>
        </w:tc>
      </w:tr>
      <w:tr w14:paraId="12967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E16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91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B8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0F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43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706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</w:tr>
      <w:tr w14:paraId="5977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B8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93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46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C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80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3A4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713,1</w:t>
            </w:r>
          </w:p>
        </w:tc>
      </w:tr>
      <w:tr w14:paraId="7CC7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DC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BE0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471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FF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77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626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8 193,9</w:t>
            </w:r>
          </w:p>
        </w:tc>
      </w:tr>
      <w:tr w14:paraId="1A18C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85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45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A8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3E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89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687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2 059,2</w:t>
            </w:r>
          </w:p>
        </w:tc>
      </w:tr>
      <w:tr w14:paraId="24A2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B4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мероприятий 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89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61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02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D5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2B1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2 172,3</w:t>
            </w:r>
          </w:p>
        </w:tc>
      </w:tr>
      <w:tr w14:paraId="796E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D28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9A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CAF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BC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E6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98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19 489,9</w:t>
            </w:r>
          </w:p>
        </w:tc>
      </w:tr>
      <w:tr w14:paraId="696C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B3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A5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31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8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077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19 489,9</w:t>
            </w:r>
          </w:p>
        </w:tc>
      </w:tr>
      <w:tr w14:paraId="1A20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C23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6E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28D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32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1F3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C58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</w:tr>
      <w:tr w14:paraId="7C7E9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80E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D4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97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77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DB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D11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11 865,0</w:t>
            </w:r>
          </w:p>
        </w:tc>
      </w:tr>
      <w:tr w14:paraId="57BA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6B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37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EB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49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56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8C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7 624,9</w:t>
            </w:r>
          </w:p>
        </w:tc>
      </w:tr>
      <w:tr w14:paraId="2B2D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56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BA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01 5 02 80580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3E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3D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E3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E98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7 624,9</w:t>
            </w:r>
          </w:p>
        </w:tc>
      </w:tr>
      <w:tr w14:paraId="5F1E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A2D2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CB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F5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FE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AB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DED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9 618,2</w:t>
            </w:r>
          </w:p>
        </w:tc>
      </w:tr>
      <w:tr w14:paraId="0315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075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78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7F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60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80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D4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9 618,2</w:t>
            </w:r>
          </w:p>
        </w:tc>
      </w:tr>
      <w:tr w14:paraId="7D57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43DD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BE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1D1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D4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E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7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3 621,3</w:t>
            </w:r>
          </w:p>
        </w:tc>
      </w:tr>
      <w:tr w14:paraId="51F0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1FE6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E97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11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3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0F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CD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1 874,1</w:t>
            </w:r>
          </w:p>
        </w:tc>
      </w:tr>
      <w:tr w14:paraId="2832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837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01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2E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46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02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C9D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1 717,6</w:t>
            </w:r>
          </w:p>
        </w:tc>
      </w:tr>
      <w:tr w14:paraId="4F8F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BC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64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90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4A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98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211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</w:tr>
      <w:tr w14:paraId="2620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123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D7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97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A93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8C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9E1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1 289,3</w:t>
            </w:r>
          </w:p>
        </w:tc>
      </w:tr>
      <w:tr w14:paraId="0B1C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3FE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D2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F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39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29C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1 289,3</w:t>
            </w:r>
          </w:p>
        </w:tc>
      </w:tr>
      <w:tr w14:paraId="43F7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19A4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C9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52B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6EA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9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1E83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14:paraId="4850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BADE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3A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2D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E1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7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4F9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14:paraId="0B43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DEF38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3E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E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19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17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F6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</w:tr>
      <w:tr w14:paraId="2474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DE2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6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D67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62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B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86C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607,8</w:t>
            </w:r>
          </w:p>
        </w:tc>
      </w:tr>
      <w:tr w14:paraId="0A0F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1197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77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1C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E6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55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AE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</w:tr>
      <w:tr w14:paraId="4D28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CDE03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F26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5F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AE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29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B35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</w:tr>
      <w:tr w14:paraId="1B82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15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144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09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A4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3D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5C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</w:tr>
      <w:tr w14:paraId="170E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92D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70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EF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B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97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971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290,8</w:t>
            </w:r>
          </w:p>
        </w:tc>
      </w:tr>
      <w:tr w14:paraId="3EA9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0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3E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C1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8C6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21E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CE2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290,8</w:t>
            </w:r>
          </w:p>
        </w:tc>
      </w:tr>
      <w:tr w14:paraId="549A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8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9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76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0B54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C9EE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3683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2FB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C23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BEB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696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140 614,0</w:t>
            </w:r>
          </w:p>
        </w:tc>
      </w:tr>
    </w:tbl>
    <w:p w14:paraId="5EEA7FA6">
      <w:pPr>
        <w:shd w:val="clear" w:color="auto" w:fill="FFFFFF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AC60A24"/>
    <w:p w14:paraId="0371372B"/>
    <w:p w14:paraId="5D0DED23"/>
    <w:p w14:paraId="54B9AC3B"/>
    <w:p w14:paraId="083EB47D"/>
    <w:p w14:paraId="3A91A510"/>
    <w:p w14:paraId="10C71A64"/>
    <w:p w14:paraId="64902986"/>
    <w:p w14:paraId="42C0FB3E"/>
    <w:p w14:paraId="5B2E06EF"/>
    <w:p w14:paraId="79C6DCAF"/>
    <w:p w14:paraId="3F772EF4"/>
    <w:p w14:paraId="0AC4ABF4"/>
    <w:p w14:paraId="2C8A0B50"/>
    <w:p w14:paraId="3CC1F4B3"/>
    <w:p w14:paraId="1755E01C"/>
    <w:p w14:paraId="7BAD55E0"/>
    <w:p w14:paraId="6125A998"/>
    <w:p w14:paraId="7AE3EEB2"/>
    <w:p w14:paraId="4DCDA6EA"/>
    <w:p w14:paraId="48250252"/>
    <w:p w14:paraId="47154482"/>
    <w:p w14:paraId="0A6CD888"/>
    <w:p w14:paraId="0A88980A"/>
    <w:p w14:paraId="57050060"/>
    <w:p w14:paraId="1C400D6A"/>
    <w:p w14:paraId="103A8474"/>
    <w:p w14:paraId="6E759F38"/>
    <w:p w14:paraId="3EE074BC"/>
    <w:p w14:paraId="5F6CAD04"/>
    <w:p w14:paraId="3003ABA0"/>
    <w:p w14:paraId="47C77FFA"/>
    <w:p w14:paraId="3B0D606F"/>
    <w:p w14:paraId="5840842F"/>
    <w:p w14:paraId="7F4E89DC"/>
    <w:p w14:paraId="12400EFD"/>
    <w:p w14:paraId="6D6A2AE0"/>
    <w:p w14:paraId="08E5D504"/>
    <w:p w14:paraId="69E182D8"/>
    <w:p w14:paraId="07EA3FF4"/>
    <w:p w14:paraId="370BBD35"/>
    <w:p w14:paraId="094D8260"/>
    <w:p w14:paraId="334418CC"/>
    <w:p w14:paraId="10DFB180"/>
    <w:p w14:paraId="1F3C836A"/>
    <w:p w14:paraId="656EB323"/>
    <w:p w14:paraId="30AFE10C"/>
    <w:p w14:paraId="50FE9E43"/>
    <w:p w14:paraId="57CD37A6"/>
    <w:p w14:paraId="43C87A13"/>
    <w:p w14:paraId="03431F88"/>
    <w:p w14:paraId="2CA6D2D2"/>
    <w:p w14:paraId="2A18EAF1"/>
    <w:p w14:paraId="1A3CAF04"/>
    <w:p w14:paraId="337B5032"/>
    <w:p w14:paraId="0333B623">
      <w:pPr>
        <w:jc w:val="right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Приложение 5</w:t>
      </w:r>
    </w:p>
    <w:p w14:paraId="33027257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к решению поселкового собрания</w:t>
      </w:r>
    </w:p>
    <w:p w14:paraId="5FA42C51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городского поселения </w:t>
      </w:r>
    </w:p>
    <w:p w14:paraId="6C8F8A00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«Поселок Ракитное»</w:t>
      </w:r>
    </w:p>
    <w:p w14:paraId="1EA1455A">
      <w:pPr>
        <w:jc w:val="right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</w:t>
      </w:r>
      <w:r>
        <w:rPr>
          <w:b/>
          <w:spacing w:val="1"/>
          <w:sz w:val="28"/>
          <w:szCs w:val="28"/>
        </w:rPr>
        <w:t xml:space="preserve"> № __</w:t>
      </w:r>
    </w:p>
    <w:p w14:paraId="7C715649"/>
    <w:p w14:paraId="2621039F"/>
    <w:p w14:paraId="4A92EE43">
      <w:pPr>
        <w:pStyle w:val="11"/>
        <w:spacing w:line="24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субвенций, выделяемых их бюджета городского поселения «Поселок Ракитное» на финансирование расходов, связанных с передачей полномочий органам местного самоуправления муниципального района за 2023 год</w:t>
      </w:r>
    </w:p>
    <w:p w14:paraId="6280B4F2">
      <w:pPr>
        <w:pStyle w:val="11"/>
        <w:spacing w:line="240" w:lineRule="exact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pacing w:val="-4"/>
        </w:rPr>
        <w:t>(тыс. руб</w:t>
      </w:r>
      <w:r>
        <w:rPr>
          <w:rFonts w:ascii="Times New Roman" w:hAnsi="Times New Roman" w:cs="Times New Roman"/>
          <w:snapToGrid w:val="0"/>
          <w:spacing w:val="-4"/>
          <w:lang w:val="ru-RU"/>
        </w:rPr>
        <w:t>.</w:t>
      </w:r>
      <w:r>
        <w:rPr>
          <w:rFonts w:ascii="Times New Roman" w:hAnsi="Times New Roman" w:cs="Times New Roman"/>
          <w:snapToGrid w:val="0"/>
          <w:spacing w:val="-4"/>
        </w:rPr>
        <w:t>)</w:t>
      </w:r>
    </w:p>
    <w:tbl>
      <w:tblPr>
        <w:tblStyle w:val="5"/>
        <w:tblW w:w="975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80"/>
        <w:gridCol w:w="1559"/>
        <w:gridCol w:w="4111"/>
        <w:gridCol w:w="2410"/>
      </w:tblGrid>
      <w:tr w14:paraId="3B47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A87A15">
            <w:pPr>
              <w:pStyle w:val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8D9D86">
            <w:pPr>
              <w:pStyle w:val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Подраздел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AB1810">
            <w:pPr>
              <w:pStyle w:val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КЦСР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BAF48A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Наименовани</w:t>
            </w:r>
            <w:r>
              <w:rPr>
                <w:rFonts w:ascii="Times New Roman" w:hAnsi="Times New Roman" w:cs="Times New Roman"/>
                <w:snapToGrid w:val="0"/>
                <w:lang w:val="ru-RU"/>
              </w:rPr>
              <w:t>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передаваемого полномочия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63BC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861E38B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расходов 2023 год</w:t>
            </w:r>
          </w:p>
        </w:tc>
      </w:tr>
      <w:tr w14:paraId="44BD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E2BDF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4B1B7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9890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04C89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3FE6A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14:paraId="77FE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E9EA0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2E954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DAEF3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999008019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1F47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F57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14:paraId="6872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F760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21FB1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0AC2F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C3EF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Межбюджетные трансферты на содержание 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AC1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11865,0</w:t>
            </w:r>
          </w:p>
        </w:tc>
      </w:tr>
      <w:tr w14:paraId="6675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67904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2C1C34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BB97A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D3D1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Межбюджетные трансферты на капитальный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ремонт автомобильных дорог общего пользования местного значения.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A23C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7624,9</w:t>
            </w:r>
          </w:p>
        </w:tc>
      </w:tr>
      <w:tr w14:paraId="5D11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9523A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066302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342B2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1E126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7A2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3734,0</w:t>
            </w:r>
          </w:p>
        </w:tc>
      </w:tr>
      <w:tr w14:paraId="33ED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D25BB3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BBBF74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CFB6A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0110485010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B69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12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</w:tr>
      <w:tr w14:paraId="421E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B00FD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E83723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F609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0110189990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92B0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429D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7 000,0</w:t>
            </w:r>
          </w:p>
        </w:tc>
      </w:tr>
      <w:tr w14:paraId="5847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A0C6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4CD9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C325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D93F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952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5608,0</w:t>
            </w:r>
          </w:p>
        </w:tc>
      </w:tr>
      <w:tr w14:paraId="2AF7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DC00C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8583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0E47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007AF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75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17918,0</w:t>
            </w:r>
          </w:p>
        </w:tc>
      </w:tr>
      <w:tr w14:paraId="0E78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0B193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DFDC7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0CE95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D74C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обеспечение  деятельности муниципальных учреждений в области физической культуры и спорта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91F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15660,0</w:t>
            </w:r>
          </w:p>
        </w:tc>
      </w:tr>
      <w:tr w14:paraId="0523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BE70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C831F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4EE90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D5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69610,9</w:t>
            </w:r>
          </w:p>
        </w:tc>
      </w:tr>
    </w:tbl>
    <w:p w14:paraId="4EFBB340">
      <w:pPr>
        <w:rPr>
          <w:sz w:val="28"/>
          <w:szCs w:val="28"/>
        </w:rPr>
      </w:pPr>
    </w:p>
    <w:p w14:paraId="48245995">
      <w:pPr>
        <w:ind w:firstLine="708"/>
      </w:pPr>
    </w:p>
    <w:p w14:paraId="222B3C39">
      <w:pPr>
        <w:ind w:firstLine="708"/>
      </w:pPr>
    </w:p>
    <w:p w14:paraId="17CDE88F"/>
    <w:p w14:paraId="6D0C467A"/>
    <w:p w14:paraId="3A950099"/>
    <w:p w14:paraId="772CE14C"/>
    <w:p w14:paraId="720001B4"/>
    <w:p w14:paraId="15617530"/>
    <w:p w14:paraId="6169363E"/>
    <w:p w14:paraId="29F2ECAB"/>
    <w:p w14:paraId="65A92DD2"/>
    <w:p w14:paraId="358322CE"/>
    <w:p w14:paraId="59019ADB"/>
    <w:p w14:paraId="3A3D7C10"/>
    <w:p w14:paraId="6072989A"/>
    <w:p w14:paraId="32FB4ACD"/>
    <w:p w14:paraId="4CDC1CA7"/>
    <w:p w14:paraId="1CBBC280"/>
    <w:p w14:paraId="298E45F3"/>
    <w:p w14:paraId="10BEC89F"/>
    <w:p w14:paraId="4165505C"/>
    <w:p w14:paraId="73169756"/>
    <w:p w14:paraId="4DDFA3CE"/>
    <w:p w14:paraId="688DA7BA"/>
    <w:p w14:paraId="7FD2B761"/>
    <w:p w14:paraId="3AD0B281"/>
    <w:p w14:paraId="36F2B297"/>
    <w:p w14:paraId="1DD7CF86"/>
    <w:p w14:paraId="62E1600B"/>
    <w:p w14:paraId="03EA56C0"/>
    <w:p w14:paraId="512FE2FA"/>
    <w:p w14:paraId="3A1B1935"/>
    <w:p w14:paraId="1420ED0D"/>
    <w:p w14:paraId="3CA74485"/>
    <w:p w14:paraId="0DA3AADC"/>
    <w:p w14:paraId="54A11553"/>
    <w:p w14:paraId="5C9DFB60"/>
    <w:p w14:paraId="61147CFA"/>
    <w:p w14:paraId="7B310B78"/>
    <w:p w14:paraId="4B1CFD7E"/>
    <w:p w14:paraId="0020509C"/>
    <w:p w14:paraId="0D88C33D"/>
    <w:p w14:paraId="408931AF"/>
    <w:p w14:paraId="7D182818"/>
    <w:p w14:paraId="0F4A0038"/>
    <w:p w14:paraId="1B6EF0AE"/>
    <w:p w14:paraId="7767FD06"/>
    <w:p w14:paraId="5AF3680C"/>
    <w:p w14:paraId="20DCEC39"/>
    <w:p w14:paraId="333E815C"/>
    <w:p w14:paraId="1DA3E162"/>
    <w:p w14:paraId="3E027F6D"/>
    <w:p w14:paraId="43C26699"/>
    <w:p w14:paraId="6399D5C0">
      <w:pPr>
        <w:jc w:val="right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Приложение 6</w:t>
      </w:r>
    </w:p>
    <w:p w14:paraId="2DD8C163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к решению поселкового собрания</w:t>
      </w:r>
    </w:p>
    <w:p w14:paraId="509CB0BF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городского поселения </w:t>
      </w:r>
    </w:p>
    <w:p w14:paraId="436FA1ED">
      <w:pPr>
        <w:jc w:val="right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«Поселок Ракитное»</w:t>
      </w:r>
    </w:p>
    <w:p w14:paraId="2A70EABC">
      <w:pPr>
        <w:jc w:val="right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года</w:t>
      </w:r>
      <w:r>
        <w:rPr>
          <w:b/>
          <w:spacing w:val="1"/>
          <w:sz w:val="28"/>
          <w:szCs w:val="28"/>
        </w:rPr>
        <w:t xml:space="preserve"> № __</w:t>
      </w:r>
    </w:p>
    <w:p w14:paraId="18510940">
      <w:pPr>
        <w:ind w:firstLine="708"/>
      </w:pPr>
    </w:p>
    <w:p w14:paraId="0309446A">
      <w:pPr>
        <w:rPr>
          <w:sz w:val="26"/>
          <w:szCs w:val="26"/>
        </w:rPr>
      </w:pPr>
    </w:p>
    <w:p w14:paraId="7889F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 муниципального дорожного фонда городского поселения</w:t>
      </w:r>
    </w:p>
    <w:p w14:paraId="13880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«Поселок Ракитное» за 2024 год</w:t>
      </w:r>
    </w:p>
    <w:p w14:paraId="6BF5F18F">
      <w:pPr>
        <w:pStyle w:val="11"/>
        <w:spacing w:line="240" w:lineRule="exact"/>
        <w:ind w:right="-5"/>
        <w:jc w:val="center"/>
        <w:rPr>
          <w:rFonts w:ascii="Times New Roman" w:hAnsi="Times New Roman" w:cs="Times New Roman"/>
          <w:snapToGrid w:val="0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napToGrid w:val="0"/>
          <w:spacing w:val="-4"/>
          <w:sz w:val="26"/>
          <w:szCs w:val="26"/>
          <w:lang w:val="ru-RU"/>
        </w:rPr>
        <w:t xml:space="preserve">                                                       </w:t>
      </w:r>
    </w:p>
    <w:p w14:paraId="78D1AABF">
      <w:pPr>
        <w:pStyle w:val="11"/>
        <w:spacing w:line="240" w:lineRule="exact"/>
        <w:ind w:right="-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napToGrid w:val="0"/>
          <w:spacing w:val="-4"/>
          <w:sz w:val="26"/>
          <w:szCs w:val="26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pacing w:val="-4"/>
          <w:lang w:val="ru-RU"/>
        </w:rPr>
        <w:t xml:space="preserve">               (тыс. руб.)                                                                                                                                 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675"/>
        <w:gridCol w:w="1234"/>
      </w:tblGrid>
      <w:tr w14:paraId="4E99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CF916E">
            <w:pPr>
              <w:pStyle w:val="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B0062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показателей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5A0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5C5047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</w:p>
        </w:tc>
      </w:tr>
      <w:tr w14:paraId="2C93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7F7B21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0EFF7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505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14:paraId="43F2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26076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3B1F8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E8D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1C24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422C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4399D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408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7302,1</w:t>
            </w:r>
          </w:p>
        </w:tc>
      </w:tr>
      <w:tr w14:paraId="1A04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A8E83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2F532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F57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12187,8</w:t>
            </w:r>
          </w:p>
        </w:tc>
      </w:tr>
      <w:tr w14:paraId="3B01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C8385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E459A4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495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19489,9</w:t>
            </w:r>
          </w:p>
        </w:tc>
      </w:tr>
      <w:tr w14:paraId="378A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5E5B35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70A0ED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25686">
            <w:pPr>
              <w:rPr>
                <w:color w:val="FF0000"/>
                <w:sz w:val="24"/>
                <w:szCs w:val="24"/>
              </w:rPr>
            </w:pPr>
          </w:p>
        </w:tc>
      </w:tr>
      <w:tr w14:paraId="0D71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6E4D0B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A88C7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F61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7624,9</w:t>
            </w:r>
          </w:p>
        </w:tc>
      </w:tr>
      <w:tr w14:paraId="3C26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F53D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E3F4C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334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11865,0</w:t>
            </w:r>
          </w:p>
        </w:tc>
      </w:tr>
      <w:tr w14:paraId="4188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A20C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FE0EC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989B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19489,9</w:t>
            </w:r>
          </w:p>
        </w:tc>
      </w:tr>
    </w:tbl>
    <w:p w14:paraId="1FD8B0F2">
      <w:pPr>
        <w:rPr>
          <w:sz w:val="26"/>
          <w:szCs w:val="26"/>
        </w:rPr>
      </w:pPr>
    </w:p>
    <w:p w14:paraId="1CB73B0B">
      <w:pPr>
        <w:ind w:firstLine="708"/>
      </w:pPr>
    </w:p>
    <w:sectPr>
      <w:headerReference r:id="rId5" w:type="default"/>
      <w:headerReference r:id="rId6" w:type="even"/>
      <w:pgSz w:w="11909" w:h="16834"/>
      <w:pgMar w:top="567" w:right="567" w:bottom="567" w:left="1418" w:header="720" w:footer="720" w:gutter="0"/>
      <w:cols w:space="6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yrillicHeavy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6C729">
    <w:pPr>
      <w:pStyle w:val="10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13</w:t>
    </w:r>
    <w:r>
      <w:rPr>
        <w:rStyle w:val="7"/>
      </w:rPr>
      <w:fldChar w:fldCharType="end"/>
    </w:r>
  </w:p>
  <w:p w14:paraId="2989BE26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BB7B0">
    <w:pPr>
      <w:pStyle w:val="10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BD960AB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4710"/>
    <w:rsid w:val="00000803"/>
    <w:rsid w:val="000034F6"/>
    <w:rsid w:val="00004DEF"/>
    <w:rsid w:val="000072C3"/>
    <w:rsid w:val="00010DEC"/>
    <w:rsid w:val="00013A63"/>
    <w:rsid w:val="00014212"/>
    <w:rsid w:val="00016D2C"/>
    <w:rsid w:val="0001766A"/>
    <w:rsid w:val="00022150"/>
    <w:rsid w:val="00024315"/>
    <w:rsid w:val="000306D0"/>
    <w:rsid w:val="00031327"/>
    <w:rsid w:val="00031911"/>
    <w:rsid w:val="00035468"/>
    <w:rsid w:val="00036289"/>
    <w:rsid w:val="0004031B"/>
    <w:rsid w:val="0004058A"/>
    <w:rsid w:val="0004065E"/>
    <w:rsid w:val="00043923"/>
    <w:rsid w:val="00043AA9"/>
    <w:rsid w:val="00045914"/>
    <w:rsid w:val="00050AEC"/>
    <w:rsid w:val="000514DA"/>
    <w:rsid w:val="00051EAC"/>
    <w:rsid w:val="0005608B"/>
    <w:rsid w:val="00056E38"/>
    <w:rsid w:val="00057117"/>
    <w:rsid w:val="000603AC"/>
    <w:rsid w:val="00060F16"/>
    <w:rsid w:val="000626A2"/>
    <w:rsid w:val="000629D8"/>
    <w:rsid w:val="00066ED1"/>
    <w:rsid w:val="0007071D"/>
    <w:rsid w:val="00071753"/>
    <w:rsid w:val="0007194B"/>
    <w:rsid w:val="00081ED8"/>
    <w:rsid w:val="0008684C"/>
    <w:rsid w:val="00087619"/>
    <w:rsid w:val="00092692"/>
    <w:rsid w:val="00095E5A"/>
    <w:rsid w:val="00097531"/>
    <w:rsid w:val="000A0783"/>
    <w:rsid w:val="000A479F"/>
    <w:rsid w:val="000B00E4"/>
    <w:rsid w:val="000B0C85"/>
    <w:rsid w:val="000B14E9"/>
    <w:rsid w:val="000B2B02"/>
    <w:rsid w:val="000B3A87"/>
    <w:rsid w:val="000B42A8"/>
    <w:rsid w:val="000B48DF"/>
    <w:rsid w:val="000B6078"/>
    <w:rsid w:val="000C1A52"/>
    <w:rsid w:val="000C1D47"/>
    <w:rsid w:val="000C3A7B"/>
    <w:rsid w:val="000C4B83"/>
    <w:rsid w:val="000C509B"/>
    <w:rsid w:val="000C56D9"/>
    <w:rsid w:val="000C6760"/>
    <w:rsid w:val="000C6F2E"/>
    <w:rsid w:val="000C725B"/>
    <w:rsid w:val="000C7336"/>
    <w:rsid w:val="000D111F"/>
    <w:rsid w:val="000D12AB"/>
    <w:rsid w:val="000D1882"/>
    <w:rsid w:val="000D2F0A"/>
    <w:rsid w:val="000D4ECE"/>
    <w:rsid w:val="000D72E8"/>
    <w:rsid w:val="000E0D75"/>
    <w:rsid w:val="000E3101"/>
    <w:rsid w:val="000E4ACE"/>
    <w:rsid w:val="000E7E71"/>
    <w:rsid w:val="000F21D1"/>
    <w:rsid w:val="000F2A3A"/>
    <w:rsid w:val="000F5C8B"/>
    <w:rsid w:val="000F6438"/>
    <w:rsid w:val="000F7B58"/>
    <w:rsid w:val="0010121E"/>
    <w:rsid w:val="00107CDE"/>
    <w:rsid w:val="0011080F"/>
    <w:rsid w:val="00114294"/>
    <w:rsid w:val="00120B9C"/>
    <w:rsid w:val="00123358"/>
    <w:rsid w:val="00126DC1"/>
    <w:rsid w:val="0012717F"/>
    <w:rsid w:val="00132777"/>
    <w:rsid w:val="0013326A"/>
    <w:rsid w:val="00134459"/>
    <w:rsid w:val="0013619F"/>
    <w:rsid w:val="00136EDF"/>
    <w:rsid w:val="00143633"/>
    <w:rsid w:val="001511F5"/>
    <w:rsid w:val="00154542"/>
    <w:rsid w:val="00162C78"/>
    <w:rsid w:val="001644C3"/>
    <w:rsid w:val="001669E1"/>
    <w:rsid w:val="00167876"/>
    <w:rsid w:val="00170BAD"/>
    <w:rsid w:val="00170D15"/>
    <w:rsid w:val="00171B66"/>
    <w:rsid w:val="00173E1C"/>
    <w:rsid w:val="001750C1"/>
    <w:rsid w:val="00175148"/>
    <w:rsid w:val="001754DB"/>
    <w:rsid w:val="00175A2A"/>
    <w:rsid w:val="00176914"/>
    <w:rsid w:val="00177108"/>
    <w:rsid w:val="001777EA"/>
    <w:rsid w:val="0018135F"/>
    <w:rsid w:val="00181AD3"/>
    <w:rsid w:val="00187249"/>
    <w:rsid w:val="00187F3F"/>
    <w:rsid w:val="0019447D"/>
    <w:rsid w:val="00197798"/>
    <w:rsid w:val="001A0097"/>
    <w:rsid w:val="001A0F75"/>
    <w:rsid w:val="001A1D70"/>
    <w:rsid w:val="001A3AA0"/>
    <w:rsid w:val="001A4D35"/>
    <w:rsid w:val="001A4E29"/>
    <w:rsid w:val="001A6987"/>
    <w:rsid w:val="001A70A9"/>
    <w:rsid w:val="001A713E"/>
    <w:rsid w:val="001B03C4"/>
    <w:rsid w:val="001B2D51"/>
    <w:rsid w:val="001B6675"/>
    <w:rsid w:val="001C13CC"/>
    <w:rsid w:val="001C15DC"/>
    <w:rsid w:val="001C2138"/>
    <w:rsid w:val="001C4135"/>
    <w:rsid w:val="001C4EED"/>
    <w:rsid w:val="001C5C37"/>
    <w:rsid w:val="001D1BA7"/>
    <w:rsid w:val="001D387C"/>
    <w:rsid w:val="001D6C60"/>
    <w:rsid w:val="001D6CA6"/>
    <w:rsid w:val="001D7FDA"/>
    <w:rsid w:val="001E06B9"/>
    <w:rsid w:val="001E1D06"/>
    <w:rsid w:val="001E3E0F"/>
    <w:rsid w:val="001F0F9D"/>
    <w:rsid w:val="001F2692"/>
    <w:rsid w:val="001F292D"/>
    <w:rsid w:val="001F4B33"/>
    <w:rsid w:val="001F4C96"/>
    <w:rsid w:val="00203691"/>
    <w:rsid w:val="00205FBF"/>
    <w:rsid w:val="00207689"/>
    <w:rsid w:val="00211831"/>
    <w:rsid w:val="00211E5E"/>
    <w:rsid w:val="0021344A"/>
    <w:rsid w:val="0021358C"/>
    <w:rsid w:val="00214498"/>
    <w:rsid w:val="002221EB"/>
    <w:rsid w:val="002225E2"/>
    <w:rsid w:val="00222921"/>
    <w:rsid w:val="00223C2C"/>
    <w:rsid w:val="00226615"/>
    <w:rsid w:val="00226E66"/>
    <w:rsid w:val="002305FB"/>
    <w:rsid w:val="00233724"/>
    <w:rsid w:val="0023437D"/>
    <w:rsid w:val="00234681"/>
    <w:rsid w:val="00240502"/>
    <w:rsid w:val="00260C1C"/>
    <w:rsid w:val="002633B7"/>
    <w:rsid w:val="00270948"/>
    <w:rsid w:val="002761FB"/>
    <w:rsid w:val="00276A19"/>
    <w:rsid w:val="00277A6D"/>
    <w:rsid w:val="00280A81"/>
    <w:rsid w:val="0028184A"/>
    <w:rsid w:val="002827F8"/>
    <w:rsid w:val="00290772"/>
    <w:rsid w:val="002913E4"/>
    <w:rsid w:val="00291F8E"/>
    <w:rsid w:val="002920AC"/>
    <w:rsid w:val="002A22D8"/>
    <w:rsid w:val="002A41D7"/>
    <w:rsid w:val="002A4216"/>
    <w:rsid w:val="002A7164"/>
    <w:rsid w:val="002B11BB"/>
    <w:rsid w:val="002B1A59"/>
    <w:rsid w:val="002B1CD5"/>
    <w:rsid w:val="002B367D"/>
    <w:rsid w:val="002B5110"/>
    <w:rsid w:val="002C0274"/>
    <w:rsid w:val="002C05CC"/>
    <w:rsid w:val="002C2AE8"/>
    <w:rsid w:val="002C3172"/>
    <w:rsid w:val="002C4444"/>
    <w:rsid w:val="002C4BF9"/>
    <w:rsid w:val="002C53A6"/>
    <w:rsid w:val="002C6115"/>
    <w:rsid w:val="002C6A5A"/>
    <w:rsid w:val="002D0027"/>
    <w:rsid w:val="002D207D"/>
    <w:rsid w:val="002D230C"/>
    <w:rsid w:val="002D6120"/>
    <w:rsid w:val="002D64B8"/>
    <w:rsid w:val="002D6BCB"/>
    <w:rsid w:val="002D74AE"/>
    <w:rsid w:val="002E0655"/>
    <w:rsid w:val="002E0EAD"/>
    <w:rsid w:val="002E5006"/>
    <w:rsid w:val="002E6E93"/>
    <w:rsid w:val="002F0E57"/>
    <w:rsid w:val="002F2B94"/>
    <w:rsid w:val="0030051E"/>
    <w:rsid w:val="00301718"/>
    <w:rsid w:val="003029CA"/>
    <w:rsid w:val="00303921"/>
    <w:rsid w:val="00306934"/>
    <w:rsid w:val="003079D4"/>
    <w:rsid w:val="00313C9A"/>
    <w:rsid w:val="00314282"/>
    <w:rsid w:val="00314D3D"/>
    <w:rsid w:val="0031505B"/>
    <w:rsid w:val="00315316"/>
    <w:rsid w:val="003160BC"/>
    <w:rsid w:val="0032010C"/>
    <w:rsid w:val="00320B13"/>
    <w:rsid w:val="003225CC"/>
    <w:rsid w:val="00324666"/>
    <w:rsid w:val="0032679C"/>
    <w:rsid w:val="00333342"/>
    <w:rsid w:val="00334453"/>
    <w:rsid w:val="00334710"/>
    <w:rsid w:val="003371F4"/>
    <w:rsid w:val="00340AC1"/>
    <w:rsid w:val="003419D4"/>
    <w:rsid w:val="003433C7"/>
    <w:rsid w:val="0034443A"/>
    <w:rsid w:val="00344AC1"/>
    <w:rsid w:val="00347EF8"/>
    <w:rsid w:val="00352760"/>
    <w:rsid w:val="003530B9"/>
    <w:rsid w:val="00355EA3"/>
    <w:rsid w:val="00361EA5"/>
    <w:rsid w:val="003626E0"/>
    <w:rsid w:val="00367C86"/>
    <w:rsid w:val="00370FF8"/>
    <w:rsid w:val="00380505"/>
    <w:rsid w:val="00385BB9"/>
    <w:rsid w:val="00387D94"/>
    <w:rsid w:val="00391816"/>
    <w:rsid w:val="003943B9"/>
    <w:rsid w:val="0039533E"/>
    <w:rsid w:val="003960E8"/>
    <w:rsid w:val="003A081F"/>
    <w:rsid w:val="003A0BCF"/>
    <w:rsid w:val="003A1008"/>
    <w:rsid w:val="003A10D8"/>
    <w:rsid w:val="003A465A"/>
    <w:rsid w:val="003B004F"/>
    <w:rsid w:val="003B1216"/>
    <w:rsid w:val="003B17E1"/>
    <w:rsid w:val="003B3205"/>
    <w:rsid w:val="003B48A1"/>
    <w:rsid w:val="003B5A39"/>
    <w:rsid w:val="003C19D4"/>
    <w:rsid w:val="003C43B7"/>
    <w:rsid w:val="003C50F5"/>
    <w:rsid w:val="003C5D4E"/>
    <w:rsid w:val="003C76AF"/>
    <w:rsid w:val="003D0040"/>
    <w:rsid w:val="003D185C"/>
    <w:rsid w:val="003E0B91"/>
    <w:rsid w:val="003E4031"/>
    <w:rsid w:val="003E4885"/>
    <w:rsid w:val="003F3287"/>
    <w:rsid w:val="003F3708"/>
    <w:rsid w:val="003F66B3"/>
    <w:rsid w:val="003F6E85"/>
    <w:rsid w:val="00401025"/>
    <w:rsid w:val="00404844"/>
    <w:rsid w:val="00405565"/>
    <w:rsid w:val="00405FB6"/>
    <w:rsid w:val="00406C78"/>
    <w:rsid w:val="00414B3C"/>
    <w:rsid w:val="00415412"/>
    <w:rsid w:val="0041639C"/>
    <w:rsid w:val="004205FE"/>
    <w:rsid w:val="00421036"/>
    <w:rsid w:val="00421EED"/>
    <w:rsid w:val="004266C2"/>
    <w:rsid w:val="004279F2"/>
    <w:rsid w:val="004337C1"/>
    <w:rsid w:val="00434E8B"/>
    <w:rsid w:val="00446ABB"/>
    <w:rsid w:val="004472C4"/>
    <w:rsid w:val="004473BD"/>
    <w:rsid w:val="00451E76"/>
    <w:rsid w:val="00454353"/>
    <w:rsid w:val="00455068"/>
    <w:rsid w:val="004557EB"/>
    <w:rsid w:val="004602E9"/>
    <w:rsid w:val="00462EBC"/>
    <w:rsid w:val="00464C5E"/>
    <w:rsid w:val="00464E6C"/>
    <w:rsid w:val="0047269B"/>
    <w:rsid w:val="00473656"/>
    <w:rsid w:val="0047402B"/>
    <w:rsid w:val="004742A6"/>
    <w:rsid w:val="00475054"/>
    <w:rsid w:val="004771AB"/>
    <w:rsid w:val="00484A1B"/>
    <w:rsid w:val="00491EF0"/>
    <w:rsid w:val="0049212C"/>
    <w:rsid w:val="00494E00"/>
    <w:rsid w:val="00494E4C"/>
    <w:rsid w:val="004A00B4"/>
    <w:rsid w:val="004A105D"/>
    <w:rsid w:val="004A243D"/>
    <w:rsid w:val="004A25DF"/>
    <w:rsid w:val="004A560C"/>
    <w:rsid w:val="004A71BF"/>
    <w:rsid w:val="004B1EBB"/>
    <w:rsid w:val="004B412F"/>
    <w:rsid w:val="004B5266"/>
    <w:rsid w:val="004B550F"/>
    <w:rsid w:val="004B67D0"/>
    <w:rsid w:val="004B7A96"/>
    <w:rsid w:val="004C33A6"/>
    <w:rsid w:val="004C5012"/>
    <w:rsid w:val="004D22E7"/>
    <w:rsid w:val="004D2EBF"/>
    <w:rsid w:val="004D37F6"/>
    <w:rsid w:val="004D3C9C"/>
    <w:rsid w:val="004E0659"/>
    <w:rsid w:val="004E1018"/>
    <w:rsid w:val="004E3176"/>
    <w:rsid w:val="004E3A89"/>
    <w:rsid w:val="004E4E1D"/>
    <w:rsid w:val="004E5B2E"/>
    <w:rsid w:val="004E5BF8"/>
    <w:rsid w:val="004E7FF9"/>
    <w:rsid w:val="004F0EEC"/>
    <w:rsid w:val="004F1ABB"/>
    <w:rsid w:val="004F3169"/>
    <w:rsid w:val="004F3AAF"/>
    <w:rsid w:val="004F5652"/>
    <w:rsid w:val="00501E0D"/>
    <w:rsid w:val="005020B1"/>
    <w:rsid w:val="005055EB"/>
    <w:rsid w:val="00511439"/>
    <w:rsid w:val="0051707B"/>
    <w:rsid w:val="00521967"/>
    <w:rsid w:val="005225DD"/>
    <w:rsid w:val="005231C9"/>
    <w:rsid w:val="005300D7"/>
    <w:rsid w:val="0053092C"/>
    <w:rsid w:val="00531835"/>
    <w:rsid w:val="00536548"/>
    <w:rsid w:val="005377F4"/>
    <w:rsid w:val="00537D52"/>
    <w:rsid w:val="005402B8"/>
    <w:rsid w:val="00540FBD"/>
    <w:rsid w:val="00544F46"/>
    <w:rsid w:val="005464B4"/>
    <w:rsid w:val="00551F58"/>
    <w:rsid w:val="00554A73"/>
    <w:rsid w:val="0055622F"/>
    <w:rsid w:val="005565F4"/>
    <w:rsid w:val="00563197"/>
    <w:rsid w:val="005637D3"/>
    <w:rsid w:val="00565289"/>
    <w:rsid w:val="00571203"/>
    <w:rsid w:val="00573335"/>
    <w:rsid w:val="00574538"/>
    <w:rsid w:val="005810E1"/>
    <w:rsid w:val="00581F0F"/>
    <w:rsid w:val="0058358E"/>
    <w:rsid w:val="00584ABB"/>
    <w:rsid w:val="005854DB"/>
    <w:rsid w:val="00587B99"/>
    <w:rsid w:val="005908A7"/>
    <w:rsid w:val="00591AD4"/>
    <w:rsid w:val="00592CDB"/>
    <w:rsid w:val="00593BF3"/>
    <w:rsid w:val="005944B6"/>
    <w:rsid w:val="005A01DE"/>
    <w:rsid w:val="005A0ACF"/>
    <w:rsid w:val="005A1ED8"/>
    <w:rsid w:val="005A4599"/>
    <w:rsid w:val="005A6F56"/>
    <w:rsid w:val="005A790E"/>
    <w:rsid w:val="005A79FA"/>
    <w:rsid w:val="005B01F8"/>
    <w:rsid w:val="005B2B07"/>
    <w:rsid w:val="005B70A0"/>
    <w:rsid w:val="005C3E77"/>
    <w:rsid w:val="005C4622"/>
    <w:rsid w:val="005C4C8F"/>
    <w:rsid w:val="005C5B47"/>
    <w:rsid w:val="005D2D8F"/>
    <w:rsid w:val="005D3459"/>
    <w:rsid w:val="005D3B96"/>
    <w:rsid w:val="005D3D0C"/>
    <w:rsid w:val="005D3D21"/>
    <w:rsid w:val="005D5A85"/>
    <w:rsid w:val="005E0797"/>
    <w:rsid w:val="005E3793"/>
    <w:rsid w:val="005E5123"/>
    <w:rsid w:val="005E6D86"/>
    <w:rsid w:val="005E79F7"/>
    <w:rsid w:val="005F1292"/>
    <w:rsid w:val="005F14F9"/>
    <w:rsid w:val="005F5EDA"/>
    <w:rsid w:val="00603188"/>
    <w:rsid w:val="00603A95"/>
    <w:rsid w:val="00604237"/>
    <w:rsid w:val="00606706"/>
    <w:rsid w:val="00606ACD"/>
    <w:rsid w:val="00615F30"/>
    <w:rsid w:val="0062183E"/>
    <w:rsid w:val="006219ED"/>
    <w:rsid w:val="00621A38"/>
    <w:rsid w:val="00623C32"/>
    <w:rsid w:val="00623C64"/>
    <w:rsid w:val="00626032"/>
    <w:rsid w:val="00626EBE"/>
    <w:rsid w:val="0062783D"/>
    <w:rsid w:val="006279E0"/>
    <w:rsid w:val="006331E0"/>
    <w:rsid w:val="006350FC"/>
    <w:rsid w:val="00635E5F"/>
    <w:rsid w:val="00637204"/>
    <w:rsid w:val="006404A9"/>
    <w:rsid w:val="006416DB"/>
    <w:rsid w:val="00643485"/>
    <w:rsid w:val="00644135"/>
    <w:rsid w:val="00651B37"/>
    <w:rsid w:val="00654457"/>
    <w:rsid w:val="00654801"/>
    <w:rsid w:val="00657433"/>
    <w:rsid w:val="0066314C"/>
    <w:rsid w:val="006672D8"/>
    <w:rsid w:val="00667BD8"/>
    <w:rsid w:val="00670C4F"/>
    <w:rsid w:val="006717B2"/>
    <w:rsid w:val="00671FC0"/>
    <w:rsid w:val="00673BB6"/>
    <w:rsid w:val="00673D65"/>
    <w:rsid w:val="00674EDE"/>
    <w:rsid w:val="006750FC"/>
    <w:rsid w:val="006802CD"/>
    <w:rsid w:val="00681DD6"/>
    <w:rsid w:val="00681F22"/>
    <w:rsid w:val="00685BEB"/>
    <w:rsid w:val="00690C66"/>
    <w:rsid w:val="00690DE8"/>
    <w:rsid w:val="0069200F"/>
    <w:rsid w:val="00692CBA"/>
    <w:rsid w:val="0069444C"/>
    <w:rsid w:val="006A1BAF"/>
    <w:rsid w:val="006A26D7"/>
    <w:rsid w:val="006A7B3D"/>
    <w:rsid w:val="006B0816"/>
    <w:rsid w:val="006B2B37"/>
    <w:rsid w:val="006B626E"/>
    <w:rsid w:val="006B6D2E"/>
    <w:rsid w:val="006B6DDC"/>
    <w:rsid w:val="006C278A"/>
    <w:rsid w:val="006C3FCB"/>
    <w:rsid w:val="006D032F"/>
    <w:rsid w:val="006D6ABE"/>
    <w:rsid w:val="006D6CBC"/>
    <w:rsid w:val="006E2563"/>
    <w:rsid w:val="006E3C7D"/>
    <w:rsid w:val="006E4A34"/>
    <w:rsid w:val="006E5D26"/>
    <w:rsid w:val="006E653A"/>
    <w:rsid w:val="006E6DA0"/>
    <w:rsid w:val="006F0053"/>
    <w:rsid w:val="006F1B0F"/>
    <w:rsid w:val="006F60CD"/>
    <w:rsid w:val="006F6463"/>
    <w:rsid w:val="006F64A5"/>
    <w:rsid w:val="0070001C"/>
    <w:rsid w:val="00700702"/>
    <w:rsid w:val="00701769"/>
    <w:rsid w:val="00707802"/>
    <w:rsid w:val="00710CE6"/>
    <w:rsid w:val="007114CF"/>
    <w:rsid w:val="00712423"/>
    <w:rsid w:val="00712C4E"/>
    <w:rsid w:val="00712E73"/>
    <w:rsid w:val="00713EA0"/>
    <w:rsid w:val="007169CB"/>
    <w:rsid w:val="00716B03"/>
    <w:rsid w:val="00722C30"/>
    <w:rsid w:val="007244DB"/>
    <w:rsid w:val="007300C5"/>
    <w:rsid w:val="00730233"/>
    <w:rsid w:val="00731840"/>
    <w:rsid w:val="00742804"/>
    <w:rsid w:val="00743765"/>
    <w:rsid w:val="00744E15"/>
    <w:rsid w:val="0074521B"/>
    <w:rsid w:val="00745483"/>
    <w:rsid w:val="0075047E"/>
    <w:rsid w:val="00751F35"/>
    <w:rsid w:val="00752F55"/>
    <w:rsid w:val="00755F25"/>
    <w:rsid w:val="00756B04"/>
    <w:rsid w:val="00757682"/>
    <w:rsid w:val="00761AED"/>
    <w:rsid w:val="0076688D"/>
    <w:rsid w:val="0076748B"/>
    <w:rsid w:val="00770FA2"/>
    <w:rsid w:val="007752BD"/>
    <w:rsid w:val="00777B4C"/>
    <w:rsid w:val="007825A6"/>
    <w:rsid w:val="00782961"/>
    <w:rsid w:val="0079015C"/>
    <w:rsid w:val="00790B79"/>
    <w:rsid w:val="00790FFE"/>
    <w:rsid w:val="0079105D"/>
    <w:rsid w:val="00795BE5"/>
    <w:rsid w:val="0079630A"/>
    <w:rsid w:val="007A23FD"/>
    <w:rsid w:val="007A2FE1"/>
    <w:rsid w:val="007A3A1D"/>
    <w:rsid w:val="007A41C0"/>
    <w:rsid w:val="007B31CE"/>
    <w:rsid w:val="007B5128"/>
    <w:rsid w:val="007B610B"/>
    <w:rsid w:val="007C3576"/>
    <w:rsid w:val="007C4C59"/>
    <w:rsid w:val="007D21A4"/>
    <w:rsid w:val="007D2B0D"/>
    <w:rsid w:val="007D46FF"/>
    <w:rsid w:val="007D5430"/>
    <w:rsid w:val="007D7E6B"/>
    <w:rsid w:val="007E41F0"/>
    <w:rsid w:val="007E508A"/>
    <w:rsid w:val="007E7F56"/>
    <w:rsid w:val="007F0A37"/>
    <w:rsid w:val="007F3913"/>
    <w:rsid w:val="007F3E2D"/>
    <w:rsid w:val="00800E97"/>
    <w:rsid w:val="00804F62"/>
    <w:rsid w:val="00810230"/>
    <w:rsid w:val="008108BA"/>
    <w:rsid w:val="00812BC8"/>
    <w:rsid w:val="0081464D"/>
    <w:rsid w:val="0081714E"/>
    <w:rsid w:val="0081725F"/>
    <w:rsid w:val="00820EB0"/>
    <w:rsid w:val="00827A44"/>
    <w:rsid w:val="00832124"/>
    <w:rsid w:val="008337E5"/>
    <w:rsid w:val="0083594B"/>
    <w:rsid w:val="00840104"/>
    <w:rsid w:val="00843222"/>
    <w:rsid w:val="00843DE5"/>
    <w:rsid w:val="00855B97"/>
    <w:rsid w:val="00856FB4"/>
    <w:rsid w:val="00860992"/>
    <w:rsid w:val="0086114B"/>
    <w:rsid w:val="00861453"/>
    <w:rsid w:val="00863B12"/>
    <w:rsid w:val="00864543"/>
    <w:rsid w:val="00867422"/>
    <w:rsid w:val="008676B6"/>
    <w:rsid w:val="008749D3"/>
    <w:rsid w:val="00886AF6"/>
    <w:rsid w:val="00886E3A"/>
    <w:rsid w:val="00887326"/>
    <w:rsid w:val="00894658"/>
    <w:rsid w:val="00894824"/>
    <w:rsid w:val="00895725"/>
    <w:rsid w:val="00895731"/>
    <w:rsid w:val="00895AED"/>
    <w:rsid w:val="008A1DF6"/>
    <w:rsid w:val="008A330C"/>
    <w:rsid w:val="008B27EE"/>
    <w:rsid w:val="008B28F3"/>
    <w:rsid w:val="008B5430"/>
    <w:rsid w:val="008B7C3E"/>
    <w:rsid w:val="008C3DC1"/>
    <w:rsid w:val="008C4FCA"/>
    <w:rsid w:val="008C5EC9"/>
    <w:rsid w:val="008C77EB"/>
    <w:rsid w:val="008D3DCF"/>
    <w:rsid w:val="008D41CE"/>
    <w:rsid w:val="008E328E"/>
    <w:rsid w:val="008E524B"/>
    <w:rsid w:val="008F7B20"/>
    <w:rsid w:val="00904454"/>
    <w:rsid w:val="00906DC1"/>
    <w:rsid w:val="00910CCC"/>
    <w:rsid w:val="0091545D"/>
    <w:rsid w:val="0091572B"/>
    <w:rsid w:val="00915BDB"/>
    <w:rsid w:val="00915E61"/>
    <w:rsid w:val="00920D96"/>
    <w:rsid w:val="00923A44"/>
    <w:rsid w:val="00930FC9"/>
    <w:rsid w:val="00933BD3"/>
    <w:rsid w:val="00934EC5"/>
    <w:rsid w:val="00936858"/>
    <w:rsid w:val="00942D0E"/>
    <w:rsid w:val="009551EB"/>
    <w:rsid w:val="0095684B"/>
    <w:rsid w:val="00960BE2"/>
    <w:rsid w:val="00963AA4"/>
    <w:rsid w:val="00964B91"/>
    <w:rsid w:val="0096530C"/>
    <w:rsid w:val="00966376"/>
    <w:rsid w:val="0097249D"/>
    <w:rsid w:val="009830F1"/>
    <w:rsid w:val="00986A92"/>
    <w:rsid w:val="00987460"/>
    <w:rsid w:val="009902CC"/>
    <w:rsid w:val="0099042A"/>
    <w:rsid w:val="00993D77"/>
    <w:rsid w:val="00993E75"/>
    <w:rsid w:val="0099585F"/>
    <w:rsid w:val="00995F8C"/>
    <w:rsid w:val="00996915"/>
    <w:rsid w:val="009A0F56"/>
    <w:rsid w:val="009A5077"/>
    <w:rsid w:val="009A7D90"/>
    <w:rsid w:val="009B1085"/>
    <w:rsid w:val="009B18A7"/>
    <w:rsid w:val="009B3E10"/>
    <w:rsid w:val="009B6E46"/>
    <w:rsid w:val="009B7772"/>
    <w:rsid w:val="009C01E5"/>
    <w:rsid w:val="009C0D4E"/>
    <w:rsid w:val="009C14DE"/>
    <w:rsid w:val="009C1966"/>
    <w:rsid w:val="009C310D"/>
    <w:rsid w:val="009C3289"/>
    <w:rsid w:val="009C4C0D"/>
    <w:rsid w:val="009C6072"/>
    <w:rsid w:val="009D26EB"/>
    <w:rsid w:val="009D7997"/>
    <w:rsid w:val="009E087E"/>
    <w:rsid w:val="009E0E38"/>
    <w:rsid w:val="009E690E"/>
    <w:rsid w:val="009E791C"/>
    <w:rsid w:val="009E7C1B"/>
    <w:rsid w:val="009F21D9"/>
    <w:rsid w:val="009F2B08"/>
    <w:rsid w:val="009F32B0"/>
    <w:rsid w:val="009F60AC"/>
    <w:rsid w:val="009F7E0C"/>
    <w:rsid w:val="00A01B6A"/>
    <w:rsid w:val="00A07308"/>
    <w:rsid w:val="00A078A1"/>
    <w:rsid w:val="00A10DE8"/>
    <w:rsid w:val="00A12D13"/>
    <w:rsid w:val="00A13054"/>
    <w:rsid w:val="00A13900"/>
    <w:rsid w:val="00A139F1"/>
    <w:rsid w:val="00A1467F"/>
    <w:rsid w:val="00A1583D"/>
    <w:rsid w:val="00A2067B"/>
    <w:rsid w:val="00A207AF"/>
    <w:rsid w:val="00A214EC"/>
    <w:rsid w:val="00A2185D"/>
    <w:rsid w:val="00A22AE9"/>
    <w:rsid w:val="00A23314"/>
    <w:rsid w:val="00A23662"/>
    <w:rsid w:val="00A24E07"/>
    <w:rsid w:val="00A2544B"/>
    <w:rsid w:val="00A31A36"/>
    <w:rsid w:val="00A35C18"/>
    <w:rsid w:val="00A45D90"/>
    <w:rsid w:val="00A535DE"/>
    <w:rsid w:val="00A5512D"/>
    <w:rsid w:val="00A55297"/>
    <w:rsid w:val="00A55E75"/>
    <w:rsid w:val="00A56E6B"/>
    <w:rsid w:val="00A642B8"/>
    <w:rsid w:val="00A70A50"/>
    <w:rsid w:val="00A70F32"/>
    <w:rsid w:val="00A71C6E"/>
    <w:rsid w:val="00A720B9"/>
    <w:rsid w:val="00A72273"/>
    <w:rsid w:val="00A73B66"/>
    <w:rsid w:val="00A76197"/>
    <w:rsid w:val="00A768D5"/>
    <w:rsid w:val="00A8048C"/>
    <w:rsid w:val="00A84AF9"/>
    <w:rsid w:val="00A915E0"/>
    <w:rsid w:val="00A935B5"/>
    <w:rsid w:val="00A9408C"/>
    <w:rsid w:val="00A9731E"/>
    <w:rsid w:val="00AA100C"/>
    <w:rsid w:val="00AA6341"/>
    <w:rsid w:val="00AA652B"/>
    <w:rsid w:val="00AA6B1E"/>
    <w:rsid w:val="00AB3E96"/>
    <w:rsid w:val="00AB5509"/>
    <w:rsid w:val="00AB7807"/>
    <w:rsid w:val="00AC0596"/>
    <w:rsid w:val="00AC0DE7"/>
    <w:rsid w:val="00AC19DF"/>
    <w:rsid w:val="00AD233E"/>
    <w:rsid w:val="00AE34FB"/>
    <w:rsid w:val="00AE3B3C"/>
    <w:rsid w:val="00AE46A5"/>
    <w:rsid w:val="00AE4B3D"/>
    <w:rsid w:val="00AE65DB"/>
    <w:rsid w:val="00AF0F70"/>
    <w:rsid w:val="00AF19A7"/>
    <w:rsid w:val="00AF4476"/>
    <w:rsid w:val="00AF6A9E"/>
    <w:rsid w:val="00AF77F9"/>
    <w:rsid w:val="00B05460"/>
    <w:rsid w:val="00B06C5D"/>
    <w:rsid w:val="00B118F7"/>
    <w:rsid w:val="00B11CDB"/>
    <w:rsid w:val="00B1219A"/>
    <w:rsid w:val="00B12366"/>
    <w:rsid w:val="00B17C85"/>
    <w:rsid w:val="00B21082"/>
    <w:rsid w:val="00B2141D"/>
    <w:rsid w:val="00B219B3"/>
    <w:rsid w:val="00B22C29"/>
    <w:rsid w:val="00B25272"/>
    <w:rsid w:val="00B254EE"/>
    <w:rsid w:val="00B339C9"/>
    <w:rsid w:val="00B3410C"/>
    <w:rsid w:val="00B40051"/>
    <w:rsid w:val="00B411E9"/>
    <w:rsid w:val="00B45F85"/>
    <w:rsid w:val="00B46A04"/>
    <w:rsid w:val="00B4772E"/>
    <w:rsid w:val="00B47BCD"/>
    <w:rsid w:val="00B47F6B"/>
    <w:rsid w:val="00B51C68"/>
    <w:rsid w:val="00B525EF"/>
    <w:rsid w:val="00B52703"/>
    <w:rsid w:val="00B5564F"/>
    <w:rsid w:val="00B55FB5"/>
    <w:rsid w:val="00B56BB1"/>
    <w:rsid w:val="00B63940"/>
    <w:rsid w:val="00B6416C"/>
    <w:rsid w:val="00B64446"/>
    <w:rsid w:val="00B73DB5"/>
    <w:rsid w:val="00B74880"/>
    <w:rsid w:val="00B74D7D"/>
    <w:rsid w:val="00B8020E"/>
    <w:rsid w:val="00B86E79"/>
    <w:rsid w:val="00B876F6"/>
    <w:rsid w:val="00B87B74"/>
    <w:rsid w:val="00B87E95"/>
    <w:rsid w:val="00B91F68"/>
    <w:rsid w:val="00B93D74"/>
    <w:rsid w:val="00B9542F"/>
    <w:rsid w:val="00B95F6A"/>
    <w:rsid w:val="00B96DFC"/>
    <w:rsid w:val="00BA12B8"/>
    <w:rsid w:val="00BA1ADE"/>
    <w:rsid w:val="00BA3ADB"/>
    <w:rsid w:val="00BA4769"/>
    <w:rsid w:val="00BB5EEB"/>
    <w:rsid w:val="00BC2D71"/>
    <w:rsid w:val="00BD17CA"/>
    <w:rsid w:val="00BD1C9A"/>
    <w:rsid w:val="00BD24E1"/>
    <w:rsid w:val="00BD2DE5"/>
    <w:rsid w:val="00BD4037"/>
    <w:rsid w:val="00BD42BA"/>
    <w:rsid w:val="00BE076A"/>
    <w:rsid w:val="00BE2C73"/>
    <w:rsid w:val="00BE4532"/>
    <w:rsid w:val="00BE5735"/>
    <w:rsid w:val="00BF076E"/>
    <w:rsid w:val="00BF309F"/>
    <w:rsid w:val="00C00E1E"/>
    <w:rsid w:val="00C0198C"/>
    <w:rsid w:val="00C01C86"/>
    <w:rsid w:val="00C04D1C"/>
    <w:rsid w:val="00C057BD"/>
    <w:rsid w:val="00C06015"/>
    <w:rsid w:val="00C0676B"/>
    <w:rsid w:val="00C14B95"/>
    <w:rsid w:val="00C15976"/>
    <w:rsid w:val="00C21B80"/>
    <w:rsid w:val="00C230A7"/>
    <w:rsid w:val="00C23466"/>
    <w:rsid w:val="00C25FED"/>
    <w:rsid w:val="00C30375"/>
    <w:rsid w:val="00C31E71"/>
    <w:rsid w:val="00C350D6"/>
    <w:rsid w:val="00C357F8"/>
    <w:rsid w:val="00C454C9"/>
    <w:rsid w:val="00C462B0"/>
    <w:rsid w:val="00C46346"/>
    <w:rsid w:val="00C57209"/>
    <w:rsid w:val="00C621A0"/>
    <w:rsid w:val="00C62C3B"/>
    <w:rsid w:val="00C72F13"/>
    <w:rsid w:val="00C7390D"/>
    <w:rsid w:val="00C73B05"/>
    <w:rsid w:val="00C758C9"/>
    <w:rsid w:val="00C76CAA"/>
    <w:rsid w:val="00C77C03"/>
    <w:rsid w:val="00C8096A"/>
    <w:rsid w:val="00C824A5"/>
    <w:rsid w:val="00C83AFF"/>
    <w:rsid w:val="00C85AE9"/>
    <w:rsid w:val="00C907C9"/>
    <w:rsid w:val="00C91964"/>
    <w:rsid w:val="00C949D3"/>
    <w:rsid w:val="00C976DF"/>
    <w:rsid w:val="00CA3620"/>
    <w:rsid w:val="00CA3D43"/>
    <w:rsid w:val="00CA542D"/>
    <w:rsid w:val="00CB1505"/>
    <w:rsid w:val="00CB1D27"/>
    <w:rsid w:val="00CB3244"/>
    <w:rsid w:val="00CB3537"/>
    <w:rsid w:val="00CB509A"/>
    <w:rsid w:val="00CC0480"/>
    <w:rsid w:val="00CC23CF"/>
    <w:rsid w:val="00CC3442"/>
    <w:rsid w:val="00CC34C0"/>
    <w:rsid w:val="00CC3594"/>
    <w:rsid w:val="00CC5DD1"/>
    <w:rsid w:val="00CD074A"/>
    <w:rsid w:val="00CD117D"/>
    <w:rsid w:val="00CD1CF6"/>
    <w:rsid w:val="00CD1DD3"/>
    <w:rsid w:val="00CD2533"/>
    <w:rsid w:val="00CD26FB"/>
    <w:rsid w:val="00CD5AEA"/>
    <w:rsid w:val="00CD5D71"/>
    <w:rsid w:val="00CE00D8"/>
    <w:rsid w:val="00CE17CF"/>
    <w:rsid w:val="00CE2984"/>
    <w:rsid w:val="00CE35F1"/>
    <w:rsid w:val="00CE4996"/>
    <w:rsid w:val="00CE713A"/>
    <w:rsid w:val="00CE79A6"/>
    <w:rsid w:val="00CF0385"/>
    <w:rsid w:val="00CF0BF7"/>
    <w:rsid w:val="00CF6EE3"/>
    <w:rsid w:val="00D0026B"/>
    <w:rsid w:val="00D040B6"/>
    <w:rsid w:val="00D05310"/>
    <w:rsid w:val="00D11ACF"/>
    <w:rsid w:val="00D12A8C"/>
    <w:rsid w:val="00D204AF"/>
    <w:rsid w:val="00D22DAD"/>
    <w:rsid w:val="00D244A5"/>
    <w:rsid w:val="00D27D8D"/>
    <w:rsid w:val="00D30027"/>
    <w:rsid w:val="00D303C3"/>
    <w:rsid w:val="00D30A56"/>
    <w:rsid w:val="00D33690"/>
    <w:rsid w:val="00D33F55"/>
    <w:rsid w:val="00D34496"/>
    <w:rsid w:val="00D350A5"/>
    <w:rsid w:val="00D369A7"/>
    <w:rsid w:val="00D4636B"/>
    <w:rsid w:val="00D46409"/>
    <w:rsid w:val="00D469A9"/>
    <w:rsid w:val="00D46A92"/>
    <w:rsid w:val="00D525E7"/>
    <w:rsid w:val="00D54C09"/>
    <w:rsid w:val="00D54F98"/>
    <w:rsid w:val="00D5559B"/>
    <w:rsid w:val="00D60724"/>
    <w:rsid w:val="00D66F0A"/>
    <w:rsid w:val="00D67B74"/>
    <w:rsid w:val="00D703A4"/>
    <w:rsid w:val="00D723BD"/>
    <w:rsid w:val="00D743CC"/>
    <w:rsid w:val="00D76350"/>
    <w:rsid w:val="00D768DF"/>
    <w:rsid w:val="00D807D3"/>
    <w:rsid w:val="00D8118D"/>
    <w:rsid w:val="00D81D27"/>
    <w:rsid w:val="00D837A1"/>
    <w:rsid w:val="00D875B8"/>
    <w:rsid w:val="00D93FFC"/>
    <w:rsid w:val="00DA0B4B"/>
    <w:rsid w:val="00DA0BF7"/>
    <w:rsid w:val="00DA0DFF"/>
    <w:rsid w:val="00DA2D85"/>
    <w:rsid w:val="00DA5BC5"/>
    <w:rsid w:val="00DA6772"/>
    <w:rsid w:val="00DA7706"/>
    <w:rsid w:val="00DB0114"/>
    <w:rsid w:val="00DB1B6F"/>
    <w:rsid w:val="00DB1E73"/>
    <w:rsid w:val="00DB2E78"/>
    <w:rsid w:val="00DB5E13"/>
    <w:rsid w:val="00DB6430"/>
    <w:rsid w:val="00DC0D0B"/>
    <w:rsid w:val="00DC2FFD"/>
    <w:rsid w:val="00DC5607"/>
    <w:rsid w:val="00DC58FF"/>
    <w:rsid w:val="00DC5C1D"/>
    <w:rsid w:val="00DC757E"/>
    <w:rsid w:val="00DD2D1E"/>
    <w:rsid w:val="00DD30E1"/>
    <w:rsid w:val="00DD3C8B"/>
    <w:rsid w:val="00DD46EE"/>
    <w:rsid w:val="00DD5C6B"/>
    <w:rsid w:val="00DD6908"/>
    <w:rsid w:val="00DE2B4D"/>
    <w:rsid w:val="00DE2C0E"/>
    <w:rsid w:val="00DE45E5"/>
    <w:rsid w:val="00DE7ADB"/>
    <w:rsid w:val="00DF3925"/>
    <w:rsid w:val="00DF55C2"/>
    <w:rsid w:val="00DF5775"/>
    <w:rsid w:val="00DF74C4"/>
    <w:rsid w:val="00E02EE7"/>
    <w:rsid w:val="00E035D5"/>
    <w:rsid w:val="00E03C83"/>
    <w:rsid w:val="00E03F71"/>
    <w:rsid w:val="00E05638"/>
    <w:rsid w:val="00E07370"/>
    <w:rsid w:val="00E10057"/>
    <w:rsid w:val="00E1186A"/>
    <w:rsid w:val="00E132DF"/>
    <w:rsid w:val="00E160FD"/>
    <w:rsid w:val="00E2044F"/>
    <w:rsid w:val="00E24A69"/>
    <w:rsid w:val="00E266FD"/>
    <w:rsid w:val="00E300AB"/>
    <w:rsid w:val="00E336F8"/>
    <w:rsid w:val="00E3522B"/>
    <w:rsid w:val="00E35AB5"/>
    <w:rsid w:val="00E415DB"/>
    <w:rsid w:val="00E4303C"/>
    <w:rsid w:val="00E45379"/>
    <w:rsid w:val="00E47AB0"/>
    <w:rsid w:val="00E50DF7"/>
    <w:rsid w:val="00E53135"/>
    <w:rsid w:val="00E54810"/>
    <w:rsid w:val="00E5590C"/>
    <w:rsid w:val="00E56159"/>
    <w:rsid w:val="00E56221"/>
    <w:rsid w:val="00E577B9"/>
    <w:rsid w:val="00E611FD"/>
    <w:rsid w:val="00E623E5"/>
    <w:rsid w:val="00E63054"/>
    <w:rsid w:val="00E65212"/>
    <w:rsid w:val="00E6586D"/>
    <w:rsid w:val="00E7237E"/>
    <w:rsid w:val="00E740DF"/>
    <w:rsid w:val="00E74ECE"/>
    <w:rsid w:val="00E81744"/>
    <w:rsid w:val="00E81BCA"/>
    <w:rsid w:val="00E83E37"/>
    <w:rsid w:val="00E8773D"/>
    <w:rsid w:val="00E9380C"/>
    <w:rsid w:val="00E96FD0"/>
    <w:rsid w:val="00EA1657"/>
    <w:rsid w:val="00EA2F05"/>
    <w:rsid w:val="00EA6C31"/>
    <w:rsid w:val="00EB1CDA"/>
    <w:rsid w:val="00EB1E84"/>
    <w:rsid w:val="00EB429C"/>
    <w:rsid w:val="00EB67A2"/>
    <w:rsid w:val="00EB697C"/>
    <w:rsid w:val="00EB71A1"/>
    <w:rsid w:val="00EB75DC"/>
    <w:rsid w:val="00EC62CB"/>
    <w:rsid w:val="00EC6B54"/>
    <w:rsid w:val="00EC7AFA"/>
    <w:rsid w:val="00ED18D0"/>
    <w:rsid w:val="00ED215B"/>
    <w:rsid w:val="00ED238F"/>
    <w:rsid w:val="00ED29C0"/>
    <w:rsid w:val="00ED74C9"/>
    <w:rsid w:val="00ED7537"/>
    <w:rsid w:val="00ED7BA8"/>
    <w:rsid w:val="00EE0E3A"/>
    <w:rsid w:val="00EE25CF"/>
    <w:rsid w:val="00EE2CFC"/>
    <w:rsid w:val="00EE4275"/>
    <w:rsid w:val="00EE715B"/>
    <w:rsid w:val="00EF0BB2"/>
    <w:rsid w:val="00EF2230"/>
    <w:rsid w:val="00EF3DEB"/>
    <w:rsid w:val="00EF4162"/>
    <w:rsid w:val="00EF785A"/>
    <w:rsid w:val="00F00771"/>
    <w:rsid w:val="00F01525"/>
    <w:rsid w:val="00F01F41"/>
    <w:rsid w:val="00F020B1"/>
    <w:rsid w:val="00F02E06"/>
    <w:rsid w:val="00F0502E"/>
    <w:rsid w:val="00F07805"/>
    <w:rsid w:val="00F1121D"/>
    <w:rsid w:val="00F1313A"/>
    <w:rsid w:val="00F14E06"/>
    <w:rsid w:val="00F16F72"/>
    <w:rsid w:val="00F214CD"/>
    <w:rsid w:val="00F244C7"/>
    <w:rsid w:val="00F245F4"/>
    <w:rsid w:val="00F249EC"/>
    <w:rsid w:val="00F27352"/>
    <w:rsid w:val="00F273B9"/>
    <w:rsid w:val="00F30814"/>
    <w:rsid w:val="00F315EF"/>
    <w:rsid w:val="00F33FD4"/>
    <w:rsid w:val="00F35D06"/>
    <w:rsid w:val="00F3623A"/>
    <w:rsid w:val="00F40676"/>
    <w:rsid w:val="00F47658"/>
    <w:rsid w:val="00F50898"/>
    <w:rsid w:val="00F54446"/>
    <w:rsid w:val="00F60799"/>
    <w:rsid w:val="00F6130D"/>
    <w:rsid w:val="00F62343"/>
    <w:rsid w:val="00F63C2B"/>
    <w:rsid w:val="00F6560F"/>
    <w:rsid w:val="00F659DE"/>
    <w:rsid w:val="00F6674F"/>
    <w:rsid w:val="00F6799F"/>
    <w:rsid w:val="00F71CE6"/>
    <w:rsid w:val="00F71E53"/>
    <w:rsid w:val="00F72ED8"/>
    <w:rsid w:val="00F7313E"/>
    <w:rsid w:val="00F73696"/>
    <w:rsid w:val="00F77A52"/>
    <w:rsid w:val="00F8010E"/>
    <w:rsid w:val="00F81818"/>
    <w:rsid w:val="00F82344"/>
    <w:rsid w:val="00F824CA"/>
    <w:rsid w:val="00F82FDD"/>
    <w:rsid w:val="00F83037"/>
    <w:rsid w:val="00F85C3A"/>
    <w:rsid w:val="00F9047C"/>
    <w:rsid w:val="00F90F1F"/>
    <w:rsid w:val="00F91824"/>
    <w:rsid w:val="00F95273"/>
    <w:rsid w:val="00FA6AFC"/>
    <w:rsid w:val="00FB3ACA"/>
    <w:rsid w:val="00FB68F0"/>
    <w:rsid w:val="00FC2C78"/>
    <w:rsid w:val="00FC2ECF"/>
    <w:rsid w:val="00FC477F"/>
    <w:rsid w:val="00FC4950"/>
    <w:rsid w:val="00FC4A4D"/>
    <w:rsid w:val="00FD0130"/>
    <w:rsid w:val="00FD045A"/>
    <w:rsid w:val="00FD053F"/>
    <w:rsid w:val="00FE070D"/>
    <w:rsid w:val="00FE3239"/>
    <w:rsid w:val="00FE66CD"/>
    <w:rsid w:val="00FE7856"/>
    <w:rsid w:val="00FF1FD4"/>
    <w:rsid w:val="18372CA2"/>
    <w:rsid w:val="209C5F1F"/>
    <w:rsid w:val="263A048C"/>
    <w:rsid w:val="38BD52F1"/>
    <w:rsid w:val="5A582D49"/>
    <w:rsid w:val="60EA74F3"/>
    <w:rsid w:val="6B8A5AAE"/>
    <w:rsid w:val="750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6"/>
    <w:basedOn w:val="1"/>
    <w:next w:val="1"/>
    <w:link w:val="18"/>
    <w:qFormat/>
    <w:uiPriority w:val="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page number"/>
    <w:basedOn w:val="4"/>
    <w:qFormat/>
    <w:uiPriority w:val="0"/>
  </w:style>
  <w:style w:type="character" w:styleId="8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9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3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4"/>
    <w:qFormat/>
    <w:uiPriority w:val="0"/>
    <w:pPr>
      <w:widowControl/>
      <w:autoSpaceDE/>
      <w:autoSpaceDN/>
      <w:adjustRightInd/>
      <w:spacing w:after="120"/>
    </w:pPr>
    <w:rPr>
      <w:rFonts w:asciiTheme="minorHAnsi" w:hAnsiTheme="minorHAnsi" w:eastAsiaTheme="minorHAnsi" w:cstheme="minorBidi"/>
      <w:sz w:val="24"/>
      <w:szCs w:val="24"/>
      <w:lang w:val="en-US" w:eastAsia="en-US"/>
    </w:rPr>
  </w:style>
  <w:style w:type="paragraph" w:styleId="12">
    <w:name w:val="Title"/>
    <w:basedOn w:val="1"/>
    <w:link w:val="20"/>
    <w:qFormat/>
    <w:uiPriority w:val="0"/>
    <w:pPr>
      <w:widowControl/>
      <w:autoSpaceDE/>
      <w:autoSpaceDN/>
      <w:adjustRightInd/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13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Обычный (Web)"/>
    <w:basedOn w:val="1"/>
    <w:qFormat/>
    <w:uiPriority w:val="0"/>
    <w:pPr>
      <w:widowControl/>
      <w:autoSpaceDE/>
      <w:autoSpaceDN/>
      <w:adjustRightInd/>
      <w:spacing w:before="100" w:after="100"/>
    </w:pPr>
    <w:rPr>
      <w:rFonts w:ascii="Arial Unicode MS" w:hAnsi="Arial Unicode MS" w:eastAsia="Arial Unicode MS"/>
      <w:sz w:val="24"/>
      <w:szCs w:val="24"/>
      <w:lang w:eastAsia="en-US"/>
    </w:rPr>
  </w:style>
  <w:style w:type="paragraph" w:customStyle="1" w:styleId="16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Заголовок 2 Знак"/>
    <w:basedOn w:val="4"/>
    <w:link w:val="2"/>
    <w:qFormat/>
    <w:uiPriority w:val="99"/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character" w:customStyle="1" w:styleId="18">
    <w:name w:val="Заголовок 6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lang w:val="en-US"/>
    </w:rPr>
  </w:style>
  <w:style w:type="paragraph" w:customStyle="1" w:styleId="19">
    <w:name w:val="Îáû÷íûé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20">
    <w:name w:val="Название Знак"/>
    <w:basedOn w:val="4"/>
    <w:link w:val="12"/>
    <w:qFormat/>
    <w:uiPriority w:val="0"/>
    <w:rPr>
      <w:rFonts w:ascii="CyrillicHeavy" w:hAnsi="CyrillicHeavy" w:eastAsia="Times New Roman" w:cs="Times New Roman"/>
      <w:sz w:val="32"/>
      <w:szCs w:val="20"/>
      <w:lang w:eastAsia="ru-RU"/>
    </w:rPr>
  </w:style>
  <w:style w:type="paragraph" w:customStyle="1" w:styleId="21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22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3">
    <w:name w:val="Основной текст Знак"/>
    <w:basedOn w:val="4"/>
    <w:link w:val="11"/>
    <w:qFormat/>
    <w:uiPriority w:val="0"/>
    <w:rPr>
      <w:sz w:val="24"/>
      <w:szCs w:val="24"/>
      <w:lang w:val="en-US"/>
    </w:rPr>
  </w:style>
  <w:style w:type="character" w:customStyle="1" w:styleId="24">
    <w:name w:val="Основной текст Знак1"/>
    <w:basedOn w:val="4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55DE-5166-483B-9A01-4F9E33F79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4081</Words>
  <Characters>23263</Characters>
  <Lines>193</Lines>
  <Paragraphs>54</Paragraphs>
  <TotalTime>4</TotalTime>
  <ScaleCrop>false</ScaleCrop>
  <LinksUpToDate>false</LinksUpToDate>
  <CharactersWithSpaces>27290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2023-04-28T04:36:00Z</dcterms:created>
  <dc:creator>Admin</dc:creator>
  <cp:lastModifiedBy>ZamGlavy_Rakit</cp:lastModifiedBy>
  <cp:lastPrinted>2025-04-27T07:51:54Z</cp:lastPrinted>
  <dcterms:modified xsi:type="dcterms:W3CDTF">2025-04-27T07:53:42Z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1813B0A102F349408E37123564EF9DA8_12</vt:lpwstr>
  </property>
</Properties>
</file>