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45" w:rsidRPr="005A6A45" w:rsidRDefault="005A6A45" w:rsidP="005A6A45">
      <w:pPr>
        <w:shd w:val="clear" w:color="auto" w:fill="FFFFFF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5A6A45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Ознакомиться с материалами работы можно по электронной ссылке:</w:t>
      </w:r>
    </w:p>
    <w:p w:rsidR="005A6A45" w:rsidRPr="005A6A45" w:rsidRDefault="005A6A45" w:rsidP="005A6A45">
      <w:pPr>
        <w:shd w:val="clear" w:color="auto" w:fill="FFFFFF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hyperlink r:id="rId4" w:tgtFrame="_blank" w:history="1">
        <w:r w:rsidRPr="005A6A45">
          <w:rPr>
            <w:rFonts w:ascii="Arial" w:eastAsia="Times New Roman" w:hAnsi="Arial" w:cs="Arial"/>
            <w:color w:val="0000FF"/>
            <w:sz w:val="40"/>
            <w:szCs w:val="40"/>
            <w:u w:val="single"/>
            <w:lang w:eastAsia="ru-RU"/>
          </w:rPr>
          <w:t>https://cloud.mail.ru/public/CDrE/sgYMcve75</w:t>
        </w:r>
      </w:hyperlink>
    </w:p>
    <w:p w:rsidR="005A5089" w:rsidRDefault="005A6A45"/>
    <w:sectPr w:rsidR="005A5089" w:rsidSect="00C1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A6A45"/>
    <w:rsid w:val="000E2C98"/>
    <w:rsid w:val="002532C3"/>
    <w:rsid w:val="00461C88"/>
    <w:rsid w:val="005A6A45"/>
    <w:rsid w:val="006C404F"/>
    <w:rsid w:val="00914692"/>
    <w:rsid w:val="009A269A"/>
    <w:rsid w:val="00C1518D"/>
    <w:rsid w:val="00E5076C"/>
    <w:rsid w:val="00F8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6A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CDrE/sgYMcve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</dc:creator>
  <cp:lastModifiedBy>Valeriy</cp:lastModifiedBy>
  <cp:revision>1</cp:revision>
  <dcterms:created xsi:type="dcterms:W3CDTF">2024-12-12T07:52:00Z</dcterms:created>
  <dcterms:modified xsi:type="dcterms:W3CDTF">2024-12-12T07:53:00Z</dcterms:modified>
</cp:coreProperties>
</file>