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по результатам публичных слушаний по проекту 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землепользования и застройки </w:t>
      </w:r>
      <w:r w:rsidR="005D2224">
        <w:rPr>
          <w:rFonts w:ascii="Times New Roman" w:hAnsi="Times New Roman" w:cs="Times New Roman"/>
          <w:b/>
          <w:sz w:val="26"/>
          <w:szCs w:val="26"/>
        </w:rPr>
        <w:t>городского поселения «Поселок Ракитное»</w:t>
      </w:r>
      <w:r w:rsidRPr="00AE3CC1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«Ракитянский район» Белгородской области</w:t>
      </w:r>
    </w:p>
    <w:p w:rsidR="00E34418" w:rsidRDefault="00E34418" w:rsidP="00E344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418" w:rsidRDefault="00E34418" w:rsidP="00E344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11.10.2024</w:t>
      </w:r>
      <w:r w:rsidRPr="00221DC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21D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21DC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п.Ракитное</w:t>
      </w: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CE6A77" w:rsidRDefault="00AE3CC1" w:rsidP="00AE3C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 xml:space="preserve">в проекте о внесении изменений в правила землепользования и застройки </w:t>
      </w:r>
      <w:r w:rsidR="005D2224">
        <w:rPr>
          <w:rFonts w:ascii="Times New Roman" w:hAnsi="Times New Roman" w:cs="Times New Roman"/>
          <w:b/>
          <w:sz w:val="26"/>
          <w:szCs w:val="26"/>
        </w:rPr>
        <w:t>городского поселения «Поселок Ракитное»</w:t>
      </w:r>
      <w:r w:rsidR="00CE6A77">
        <w:rPr>
          <w:rFonts w:ascii="Times New Roman" w:hAnsi="Times New Roman" w:cs="Times New Roman"/>
          <w:b/>
          <w:sz w:val="26"/>
          <w:szCs w:val="26"/>
        </w:rPr>
        <w:t>:</w:t>
      </w:r>
    </w:p>
    <w:p w:rsidR="00E34418" w:rsidRPr="0062040D" w:rsidRDefault="00E34418" w:rsidP="00E344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232323"/>
          <w:sz w:val="26"/>
          <w:szCs w:val="26"/>
        </w:rPr>
      </w:pPr>
      <w:r w:rsidRPr="0062040D">
        <w:rPr>
          <w:rFonts w:ascii="Times New Roman" w:hAnsi="Times New Roman"/>
          <w:b/>
          <w:color w:val="1F1F1F"/>
          <w:sz w:val="26"/>
          <w:szCs w:val="26"/>
        </w:rPr>
        <w:t xml:space="preserve">- статья </w:t>
      </w:r>
      <w:r w:rsidRPr="0062040D">
        <w:rPr>
          <w:rFonts w:ascii="Times New Roman" w:hAnsi="Times New Roman"/>
          <w:b/>
          <w:color w:val="343434"/>
          <w:sz w:val="26"/>
          <w:szCs w:val="26"/>
        </w:rPr>
        <w:t xml:space="preserve">13 </w:t>
      </w:r>
      <w:r w:rsidRPr="0062040D">
        <w:rPr>
          <w:rFonts w:ascii="Times New Roman" w:hAnsi="Times New Roman"/>
          <w:b/>
          <w:sz w:val="26"/>
          <w:szCs w:val="26"/>
        </w:rPr>
        <w:t xml:space="preserve">главы </w:t>
      </w:r>
      <w:r w:rsidRPr="0062040D">
        <w:rPr>
          <w:rFonts w:ascii="Times New Roman" w:hAnsi="Times New Roman"/>
          <w:b/>
          <w:color w:val="2D2D2D"/>
          <w:sz w:val="26"/>
          <w:szCs w:val="26"/>
        </w:rPr>
        <w:t xml:space="preserve">5 </w:t>
      </w:r>
      <w:r w:rsidRPr="0062040D">
        <w:rPr>
          <w:rFonts w:ascii="Times New Roman" w:hAnsi="Times New Roman"/>
          <w:b/>
          <w:color w:val="2A2A2A"/>
          <w:sz w:val="26"/>
          <w:szCs w:val="26"/>
        </w:rPr>
        <w:t xml:space="preserve">«Положение </w:t>
      </w:r>
      <w:r w:rsidRPr="0062040D">
        <w:rPr>
          <w:rFonts w:ascii="Times New Roman" w:hAnsi="Times New Roman"/>
          <w:b/>
          <w:color w:val="2F2F2F"/>
          <w:sz w:val="26"/>
          <w:szCs w:val="26"/>
        </w:rPr>
        <w:t xml:space="preserve">о </w:t>
      </w:r>
      <w:r w:rsidRPr="0062040D">
        <w:rPr>
          <w:rFonts w:ascii="Times New Roman" w:hAnsi="Times New Roman"/>
          <w:b/>
          <w:sz w:val="26"/>
          <w:szCs w:val="26"/>
        </w:rPr>
        <w:t xml:space="preserve">проведении </w:t>
      </w:r>
      <w:r w:rsidRPr="0062040D">
        <w:rPr>
          <w:rFonts w:ascii="Times New Roman" w:hAnsi="Times New Roman"/>
          <w:b/>
          <w:color w:val="181818"/>
          <w:sz w:val="26"/>
          <w:szCs w:val="26"/>
        </w:rPr>
        <w:t xml:space="preserve">общественных </w:t>
      </w:r>
      <w:r w:rsidRPr="0062040D">
        <w:rPr>
          <w:rFonts w:ascii="Times New Roman" w:hAnsi="Times New Roman"/>
          <w:b/>
          <w:color w:val="0F0F0F"/>
          <w:sz w:val="26"/>
          <w:szCs w:val="26"/>
        </w:rPr>
        <w:t>обсуждений</w:t>
      </w:r>
      <w:r w:rsidRPr="0062040D">
        <w:rPr>
          <w:rFonts w:ascii="Times New Roman" w:hAnsi="Times New Roman"/>
          <w:b/>
          <w:color w:val="0F0F0F"/>
          <w:spacing w:val="8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262626"/>
          <w:sz w:val="26"/>
          <w:szCs w:val="26"/>
        </w:rPr>
        <w:t>или</w:t>
      </w:r>
      <w:r w:rsidRPr="0062040D">
        <w:rPr>
          <w:rFonts w:ascii="Times New Roman" w:hAnsi="Times New Roman"/>
          <w:b/>
          <w:color w:val="262626"/>
          <w:spacing w:val="8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0F0F0F"/>
          <w:sz w:val="26"/>
          <w:szCs w:val="26"/>
        </w:rPr>
        <w:t>публичных</w:t>
      </w:r>
      <w:r w:rsidRPr="0062040D">
        <w:rPr>
          <w:rFonts w:ascii="Times New Roman" w:hAnsi="Times New Roman"/>
          <w:b/>
          <w:color w:val="0F0F0F"/>
          <w:spacing w:val="8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sz w:val="26"/>
          <w:szCs w:val="26"/>
        </w:rPr>
        <w:t>слушаний</w:t>
      </w:r>
      <w:r w:rsidRPr="0062040D">
        <w:rPr>
          <w:rFonts w:ascii="Times New Roman" w:hAnsi="Times New Roman"/>
          <w:b/>
          <w:spacing w:val="8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262626"/>
          <w:sz w:val="26"/>
          <w:szCs w:val="26"/>
        </w:rPr>
        <w:t>по</w:t>
      </w:r>
      <w:r w:rsidRPr="0062040D">
        <w:rPr>
          <w:rFonts w:ascii="Times New Roman" w:hAnsi="Times New Roman"/>
          <w:b/>
          <w:color w:val="262626"/>
          <w:spacing w:val="76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sz w:val="26"/>
          <w:szCs w:val="26"/>
        </w:rPr>
        <w:t>вопросам</w:t>
      </w:r>
      <w:r w:rsidRPr="0062040D">
        <w:rPr>
          <w:rFonts w:ascii="Times New Roman" w:hAnsi="Times New Roman"/>
          <w:b/>
          <w:spacing w:val="8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sz w:val="26"/>
          <w:szCs w:val="26"/>
        </w:rPr>
        <w:t xml:space="preserve">землепользования </w:t>
      </w:r>
      <w:r w:rsidRPr="0062040D">
        <w:rPr>
          <w:rFonts w:ascii="Times New Roman" w:hAnsi="Times New Roman"/>
          <w:b/>
          <w:color w:val="212121"/>
          <w:sz w:val="26"/>
          <w:szCs w:val="26"/>
        </w:rPr>
        <w:t>и</w:t>
      </w:r>
      <w:r w:rsidRPr="0062040D">
        <w:rPr>
          <w:rFonts w:ascii="Times New Roman" w:hAnsi="Times New Roman"/>
          <w:b/>
          <w:color w:val="212121"/>
          <w:spacing w:val="74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застройки</w:t>
      </w:r>
      <w:r w:rsidRPr="0062040D">
        <w:rPr>
          <w:rFonts w:ascii="Times New Roman" w:hAnsi="Times New Roman"/>
          <w:b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82828"/>
          <w:sz w:val="26"/>
          <w:szCs w:val="26"/>
        </w:rPr>
        <w:t>на</w:t>
      </w:r>
      <w:r w:rsidRPr="0062040D">
        <w:rPr>
          <w:rFonts w:ascii="Times New Roman" w:hAnsi="Times New Roman"/>
          <w:b/>
          <w:color w:val="282828"/>
          <w:spacing w:val="6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F1F1F"/>
          <w:sz w:val="26"/>
          <w:szCs w:val="26"/>
        </w:rPr>
        <w:t>территории</w:t>
      </w:r>
      <w:r w:rsidRPr="0062040D">
        <w:rPr>
          <w:rFonts w:ascii="Times New Roman" w:hAnsi="Times New Roman"/>
          <w:b/>
          <w:color w:val="1F1F1F"/>
          <w:spacing w:val="75"/>
          <w:w w:val="15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городского</w:t>
      </w:r>
      <w:r w:rsidRPr="0062040D">
        <w:rPr>
          <w:rFonts w:ascii="Times New Roman" w:hAnsi="Times New Roman"/>
          <w:b/>
          <w:color w:val="232323"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поселения»</w:t>
      </w:r>
      <w:r w:rsidRPr="0062040D">
        <w:rPr>
          <w:rFonts w:ascii="Times New Roman" w:hAnsi="Times New Roman"/>
          <w:b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части</w:t>
      </w:r>
      <w:r w:rsidRPr="0062040D">
        <w:rPr>
          <w:rFonts w:ascii="Times New Roman" w:hAnsi="Times New Roman"/>
          <w:b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363636"/>
          <w:sz w:val="26"/>
          <w:szCs w:val="26"/>
        </w:rPr>
        <w:t>I</w:t>
      </w:r>
      <w:r w:rsidRPr="0062040D">
        <w:rPr>
          <w:rFonts w:ascii="Times New Roman" w:hAnsi="Times New Roman"/>
          <w:b/>
          <w:color w:val="363636"/>
          <w:spacing w:val="73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D1D1D"/>
          <w:sz w:val="26"/>
          <w:szCs w:val="26"/>
        </w:rPr>
        <w:t>Правил</w:t>
      </w:r>
      <w:r w:rsidRPr="0062040D">
        <w:rPr>
          <w:rFonts w:ascii="Times New Roman" w:hAnsi="Times New Roman"/>
          <w:b/>
          <w:color w:val="1D1D1D"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61616"/>
          <w:sz w:val="26"/>
          <w:szCs w:val="26"/>
        </w:rPr>
        <w:t>изложена в новой</w:t>
      </w:r>
      <w:r w:rsidRPr="0062040D">
        <w:rPr>
          <w:rFonts w:ascii="Times New Roman" w:hAnsi="Times New Roman"/>
          <w:b/>
          <w:color w:val="343434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редакции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.</w:t>
      </w:r>
    </w:p>
    <w:p w:rsidR="00E34418" w:rsidRPr="0062040D" w:rsidRDefault="00E34418" w:rsidP="00E34418">
      <w:pPr>
        <w:tabs>
          <w:tab w:val="left" w:pos="1374"/>
        </w:tabs>
        <w:spacing w:line="247" w:lineRule="auto"/>
        <w:ind w:right="-43" w:firstLine="709"/>
        <w:jc w:val="both"/>
        <w:rPr>
          <w:rFonts w:ascii="Times New Roman" w:hAnsi="Times New Roman" w:cs="Times New Roman"/>
          <w:b/>
          <w:color w:val="0F0F0F"/>
          <w:sz w:val="26"/>
          <w:szCs w:val="26"/>
        </w:rPr>
      </w:pPr>
      <w:r w:rsidRPr="0062040D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- в </w:t>
      </w:r>
      <w:r w:rsidRPr="0062040D">
        <w:rPr>
          <w:rFonts w:ascii="Times New Roman" w:hAnsi="Times New Roman" w:cs="Times New Roman"/>
          <w:b/>
          <w:color w:val="262626"/>
          <w:sz w:val="26"/>
          <w:szCs w:val="26"/>
        </w:rPr>
        <w:t>пункте</w:t>
      </w:r>
      <w:r w:rsidRPr="0062040D">
        <w:rPr>
          <w:rFonts w:ascii="Times New Roman" w:hAnsi="Times New Roman" w:cs="Times New Roman"/>
          <w:b/>
          <w:color w:val="262626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2D2D2D"/>
          <w:w w:val="70"/>
          <w:sz w:val="26"/>
          <w:szCs w:val="26"/>
        </w:rPr>
        <w:t>1</w:t>
      </w:r>
      <w:r w:rsidRPr="0062040D">
        <w:rPr>
          <w:rFonts w:ascii="Times New Roman" w:hAnsi="Times New Roman" w:cs="Times New Roman"/>
          <w:b/>
          <w:color w:val="2D2D2D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статьи </w:t>
      </w:r>
      <w:r w:rsidRPr="0062040D">
        <w:rPr>
          <w:rFonts w:ascii="Times New Roman" w:hAnsi="Times New Roman" w:cs="Times New Roman"/>
          <w:b/>
          <w:color w:val="1C1C1C"/>
          <w:sz w:val="26"/>
          <w:szCs w:val="26"/>
        </w:rPr>
        <w:t xml:space="preserve">21 </w:t>
      </w:r>
      <w:r w:rsidRPr="0062040D">
        <w:rPr>
          <w:rFonts w:ascii="Times New Roman" w:hAnsi="Times New Roman" w:cs="Times New Roman"/>
          <w:b/>
          <w:color w:val="161616"/>
          <w:sz w:val="26"/>
          <w:szCs w:val="26"/>
        </w:rPr>
        <w:t xml:space="preserve">«Территориальная </w:t>
      </w:r>
      <w:r w:rsidRPr="0062040D">
        <w:rPr>
          <w:rFonts w:ascii="Times New Roman" w:hAnsi="Times New Roman" w:cs="Times New Roman"/>
          <w:b/>
          <w:color w:val="131313"/>
          <w:sz w:val="26"/>
          <w:szCs w:val="26"/>
        </w:rPr>
        <w:t xml:space="preserve">зона </w:t>
      </w:r>
      <w:r w:rsidRPr="0062040D">
        <w:rPr>
          <w:rFonts w:ascii="Times New Roman" w:hAnsi="Times New Roman" w:cs="Times New Roman"/>
          <w:b/>
          <w:color w:val="2F2F2F"/>
          <w:sz w:val="26"/>
          <w:szCs w:val="26"/>
        </w:rPr>
        <w:t>Ж-</w:t>
      </w:r>
      <w:r w:rsidRPr="0062040D">
        <w:rPr>
          <w:rFonts w:ascii="Times New Roman" w:hAnsi="Times New Roman" w:cs="Times New Roman"/>
          <w:b/>
          <w:color w:val="2F2F2F"/>
          <w:spacing w:val="-17"/>
          <w:sz w:val="26"/>
          <w:szCs w:val="26"/>
        </w:rPr>
        <w:t>1</w:t>
      </w:r>
      <w:r w:rsidRPr="0062040D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313131"/>
          <w:w w:val="70"/>
          <w:sz w:val="26"/>
          <w:szCs w:val="26"/>
        </w:rPr>
        <w:t>-</w:t>
      </w:r>
      <w:r w:rsidRPr="0062040D">
        <w:rPr>
          <w:rFonts w:ascii="Times New Roman" w:hAnsi="Times New Roman" w:cs="Times New Roman"/>
          <w:b/>
          <w:color w:val="313131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2B2B2B"/>
          <w:sz w:val="26"/>
          <w:szCs w:val="26"/>
        </w:rPr>
        <w:t xml:space="preserve">Зона </w:t>
      </w:r>
      <w:r w:rsidRPr="0062040D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застройки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индивидуальными </w:t>
      </w:r>
      <w:r w:rsidRPr="0062040D">
        <w:rPr>
          <w:rFonts w:ascii="Times New Roman" w:hAnsi="Times New Roman" w:cs="Times New Roman"/>
          <w:b/>
          <w:color w:val="161616"/>
          <w:sz w:val="26"/>
          <w:szCs w:val="26"/>
        </w:rPr>
        <w:t xml:space="preserve">жилыми </w:t>
      </w:r>
      <w:r w:rsidRPr="0062040D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домами </w:t>
      </w:r>
      <w:r w:rsidRPr="0062040D">
        <w:rPr>
          <w:rFonts w:ascii="Times New Roman" w:hAnsi="Times New Roman" w:cs="Times New Roman"/>
          <w:b/>
          <w:color w:val="2D2D2D"/>
          <w:sz w:val="26"/>
          <w:szCs w:val="26"/>
        </w:rPr>
        <w:t xml:space="preserve">и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малоэтажными жилыми </w:t>
      </w:r>
      <w:r w:rsidRPr="0062040D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домами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блокированной </w:t>
      </w:r>
      <w:r w:rsidRPr="0062040D">
        <w:rPr>
          <w:rFonts w:ascii="Times New Roman" w:hAnsi="Times New Roman" w:cs="Times New Roman"/>
          <w:b/>
          <w:color w:val="1C1C1C"/>
          <w:sz w:val="26"/>
          <w:szCs w:val="26"/>
        </w:rPr>
        <w:t xml:space="preserve">застройки»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главы </w:t>
      </w:r>
      <w:r w:rsidRPr="0062040D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9 </w:t>
      </w:r>
      <w:r w:rsidRPr="0062040D">
        <w:rPr>
          <w:rFonts w:ascii="Times New Roman" w:hAnsi="Times New Roman" w:cs="Times New Roman"/>
          <w:b/>
          <w:color w:val="282828"/>
          <w:sz w:val="26"/>
          <w:szCs w:val="26"/>
        </w:rPr>
        <w:t xml:space="preserve">части </w:t>
      </w:r>
      <w:r w:rsidRPr="0062040D">
        <w:rPr>
          <w:rFonts w:ascii="Times New Roman" w:hAnsi="Times New Roman" w:cs="Times New Roman"/>
          <w:b/>
          <w:color w:val="232323"/>
          <w:sz w:val="26"/>
          <w:szCs w:val="26"/>
        </w:rPr>
        <w:t xml:space="preserve">III </w:t>
      </w:r>
      <w:r w:rsidRPr="0062040D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Правил </w:t>
      </w:r>
      <w:r w:rsidRPr="0062040D">
        <w:rPr>
          <w:rFonts w:ascii="Times New Roman" w:hAnsi="Times New Roman" w:cs="Times New Roman"/>
          <w:b/>
          <w:color w:val="0E0E0E"/>
          <w:sz w:val="26"/>
          <w:szCs w:val="26"/>
        </w:rPr>
        <w:t xml:space="preserve">для </w:t>
      </w:r>
      <w:r w:rsidRPr="0062040D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основного </w:t>
      </w:r>
      <w:r w:rsidRPr="0062040D">
        <w:rPr>
          <w:rFonts w:ascii="Times New Roman" w:hAnsi="Times New Roman" w:cs="Times New Roman"/>
          <w:b/>
          <w:color w:val="232323"/>
          <w:sz w:val="26"/>
          <w:szCs w:val="26"/>
        </w:rPr>
        <w:t xml:space="preserve">вида </w:t>
      </w:r>
      <w:r w:rsidRPr="0062040D">
        <w:rPr>
          <w:rFonts w:ascii="Times New Roman" w:hAnsi="Times New Roman" w:cs="Times New Roman"/>
          <w:b/>
          <w:color w:val="181818"/>
          <w:sz w:val="26"/>
          <w:szCs w:val="26"/>
        </w:rPr>
        <w:t xml:space="preserve">разрешенного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использования </w:t>
      </w:r>
      <w:r w:rsidRPr="0062040D">
        <w:rPr>
          <w:rFonts w:ascii="Times New Roman" w:hAnsi="Times New Roman" w:cs="Times New Roman"/>
          <w:b/>
          <w:color w:val="161616"/>
          <w:sz w:val="26"/>
          <w:szCs w:val="26"/>
        </w:rPr>
        <w:t xml:space="preserve">земельных </w:t>
      </w:r>
      <w:r w:rsidRPr="0062040D">
        <w:rPr>
          <w:rFonts w:ascii="Times New Roman" w:hAnsi="Times New Roman" w:cs="Times New Roman"/>
          <w:b/>
          <w:color w:val="2B2B2B"/>
          <w:sz w:val="26"/>
          <w:szCs w:val="26"/>
        </w:rPr>
        <w:t xml:space="preserve">участков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«Для индивидуального жилищного </w:t>
      </w:r>
      <w:r w:rsidRPr="0062040D">
        <w:rPr>
          <w:rFonts w:ascii="Times New Roman" w:hAnsi="Times New Roman" w:cs="Times New Roman"/>
          <w:b/>
          <w:color w:val="181818"/>
          <w:sz w:val="26"/>
          <w:szCs w:val="26"/>
        </w:rPr>
        <w:t xml:space="preserve">строительства», </w:t>
      </w:r>
      <w:r w:rsidRPr="0062040D">
        <w:rPr>
          <w:rFonts w:ascii="Times New Roman" w:hAnsi="Times New Roman" w:cs="Times New Roman"/>
          <w:b/>
          <w:color w:val="3B3B3B"/>
          <w:sz w:val="26"/>
          <w:szCs w:val="26"/>
        </w:rPr>
        <w:t xml:space="preserve">код </w:t>
      </w:r>
      <w:r w:rsidRPr="0062040D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вида </w:t>
      </w:r>
      <w:r w:rsidRPr="0062040D">
        <w:rPr>
          <w:rFonts w:ascii="Times New Roman" w:hAnsi="Times New Roman" w:cs="Times New Roman"/>
          <w:b/>
          <w:color w:val="282828"/>
          <w:sz w:val="26"/>
          <w:szCs w:val="26"/>
        </w:rPr>
        <w:t xml:space="preserve">2.1, </w:t>
      </w:r>
      <w:r w:rsidRPr="0062040D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установлены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следующие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значения </w:t>
      </w:r>
      <w:r w:rsidRPr="0062040D">
        <w:rPr>
          <w:rFonts w:ascii="Times New Roman" w:hAnsi="Times New Roman" w:cs="Times New Roman"/>
          <w:b/>
          <w:color w:val="262626"/>
          <w:sz w:val="26"/>
          <w:szCs w:val="26"/>
        </w:rPr>
        <w:t>минимальной</w:t>
      </w:r>
      <w:r w:rsidRPr="0062040D">
        <w:rPr>
          <w:rFonts w:ascii="Times New Roman" w:hAnsi="Times New Roman" w:cs="Times New Roman"/>
          <w:b/>
          <w:color w:val="262626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2B2B2B"/>
          <w:sz w:val="26"/>
          <w:szCs w:val="26"/>
        </w:rPr>
        <w:t xml:space="preserve">и </w:t>
      </w:r>
      <w:r w:rsidRPr="0062040D">
        <w:rPr>
          <w:rFonts w:ascii="Times New Roman" w:hAnsi="Times New Roman" w:cs="Times New Roman"/>
          <w:b/>
          <w:color w:val="181818"/>
          <w:sz w:val="26"/>
          <w:szCs w:val="26"/>
        </w:rPr>
        <w:t>максимальной</w:t>
      </w:r>
      <w:r w:rsidRPr="0062040D">
        <w:rPr>
          <w:rFonts w:ascii="Times New Roman" w:hAnsi="Times New Roman" w:cs="Times New Roman"/>
          <w:b/>
          <w:color w:val="181818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площадей </w:t>
      </w:r>
      <w:r w:rsidRPr="0062040D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Pr="0062040D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181818"/>
          <w:sz w:val="26"/>
          <w:szCs w:val="26"/>
        </w:rPr>
        <w:t>участка:</w:t>
      </w:r>
    </w:p>
    <w:p w:rsidR="00E34418" w:rsidRPr="0062040D" w:rsidRDefault="00E34418" w:rsidP="00E34418">
      <w:pPr>
        <w:pStyle w:val="af"/>
        <w:spacing w:after="0"/>
        <w:ind w:left="844" w:right="-43"/>
        <w:jc w:val="both"/>
        <w:rPr>
          <w:rFonts w:ascii="Times New Roman" w:hAnsi="Times New Roman"/>
          <w:b/>
          <w:sz w:val="26"/>
          <w:szCs w:val="26"/>
        </w:rPr>
      </w:pPr>
      <w:r w:rsidRPr="0062040D">
        <w:rPr>
          <w:rFonts w:ascii="Times New Roman" w:hAnsi="Times New Roman"/>
          <w:b/>
          <w:color w:val="131313"/>
          <w:sz w:val="26"/>
          <w:szCs w:val="26"/>
        </w:rPr>
        <w:t>«-</w:t>
      </w:r>
      <w:r w:rsidRPr="0062040D">
        <w:rPr>
          <w:rFonts w:ascii="Times New Roman" w:hAnsi="Times New Roman"/>
          <w:b/>
          <w:color w:val="131313"/>
          <w:spacing w:val="-3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C1C1C"/>
          <w:sz w:val="26"/>
          <w:szCs w:val="26"/>
        </w:rPr>
        <w:t>Минимальная</w:t>
      </w:r>
      <w:r w:rsidRPr="0062040D">
        <w:rPr>
          <w:rFonts w:ascii="Times New Roman" w:hAnsi="Times New Roman"/>
          <w:b/>
          <w:color w:val="1C1C1C"/>
          <w:spacing w:val="3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площадь</w:t>
      </w:r>
      <w:r w:rsidRPr="0062040D">
        <w:rPr>
          <w:rFonts w:ascii="Times New Roman" w:hAnsi="Times New Roman"/>
          <w:b/>
          <w:spacing w:val="14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земельного</w:t>
      </w:r>
      <w:r w:rsidRPr="0062040D">
        <w:rPr>
          <w:rFonts w:ascii="Times New Roman" w:hAnsi="Times New Roman"/>
          <w:b/>
          <w:color w:val="232323"/>
          <w:spacing w:val="19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C1C1C"/>
          <w:sz w:val="26"/>
          <w:szCs w:val="26"/>
        </w:rPr>
        <w:t>участка</w:t>
      </w:r>
      <w:r w:rsidRPr="0062040D">
        <w:rPr>
          <w:rFonts w:ascii="Times New Roman" w:hAnsi="Times New Roman"/>
          <w:b/>
          <w:color w:val="1C1C1C"/>
          <w:spacing w:val="15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828282"/>
          <w:w w:val="90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828282"/>
          <w:spacing w:val="5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12121"/>
          <w:sz w:val="26"/>
          <w:szCs w:val="26"/>
        </w:rPr>
        <w:t>800</w:t>
      </w:r>
      <w:r w:rsidRPr="0062040D">
        <w:rPr>
          <w:rFonts w:ascii="Times New Roman" w:hAnsi="Times New Roman"/>
          <w:b/>
          <w:color w:val="212121"/>
          <w:spacing w:val="1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0F0F0F"/>
          <w:spacing w:val="-2"/>
          <w:sz w:val="26"/>
          <w:szCs w:val="26"/>
        </w:rPr>
        <w:t>кв.м;</w:t>
      </w:r>
    </w:p>
    <w:p w:rsidR="00E34418" w:rsidRPr="0062040D" w:rsidRDefault="00E34418" w:rsidP="00E34418">
      <w:pPr>
        <w:pStyle w:val="af"/>
        <w:spacing w:after="0"/>
        <w:ind w:left="845" w:right="-43"/>
        <w:jc w:val="both"/>
        <w:rPr>
          <w:rFonts w:ascii="Times New Roman" w:hAnsi="Times New Roman"/>
          <w:b/>
          <w:i/>
          <w:sz w:val="26"/>
          <w:szCs w:val="26"/>
        </w:rPr>
      </w:pPr>
      <w:r w:rsidRPr="0062040D">
        <w:rPr>
          <w:rFonts w:ascii="Times New Roman" w:hAnsi="Times New Roman"/>
          <w:b/>
          <w:color w:val="2F2F2F"/>
          <w:spacing w:val="81"/>
          <w:w w:val="65"/>
          <w:sz w:val="26"/>
          <w:szCs w:val="26"/>
        </w:rPr>
        <w:t>—</w:t>
      </w:r>
      <w:r w:rsidRPr="0062040D">
        <w:rPr>
          <w:rFonts w:ascii="Times New Roman" w:hAnsi="Times New Roman"/>
          <w:b/>
          <w:sz w:val="26"/>
          <w:szCs w:val="26"/>
        </w:rPr>
        <w:t>Максимальная</w:t>
      </w:r>
      <w:r w:rsidRPr="0062040D">
        <w:rPr>
          <w:rFonts w:ascii="Times New Roman" w:hAnsi="Times New Roman"/>
          <w:b/>
          <w:spacing w:val="2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площадь</w:t>
      </w:r>
      <w:r w:rsidRPr="0062040D">
        <w:rPr>
          <w:rFonts w:ascii="Times New Roman" w:hAnsi="Times New Roman"/>
          <w:b/>
          <w:spacing w:val="1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земельного</w:t>
      </w:r>
      <w:r w:rsidRPr="0062040D">
        <w:rPr>
          <w:rFonts w:ascii="Times New Roman" w:hAnsi="Times New Roman"/>
          <w:b/>
          <w:spacing w:val="7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C1C1C"/>
          <w:sz w:val="26"/>
          <w:szCs w:val="26"/>
        </w:rPr>
        <w:t>участка</w:t>
      </w:r>
      <w:r w:rsidRPr="0062040D">
        <w:rPr>
          <w:rFonts w:ascii="Times New Roman" w:hAnsi="Times New Roman"/>
          <w:b/>
          <w:color w:val="1C1C1C"/>
          <w:spacing w:val="1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8A8A8A"/>
          <w:w w:val="65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8A8A8A"/>
          <w:spacing w:val="-8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3000</w:t>
      </w:r>
      <w:r w:rsidRPr="0062040D">
        <w:rPr>
          <w:rFonts w:ascii="Times New Roman" w:hAnsi="Times New Roman"/>
          <w:b/>
          <w:color w:val="232323"/>
          <w:spacing w:val="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0F0F0F"/>
          <w:spacing w:val="-2"/>
          <w:sz w:val="26"/>
          <w:szCs w:val="26"/>
        </w:rPr>
        <w:t>кв.м;»</w:t>
      </w:r>
    </w:p>
    <w:p w:rsidR="00E34418" w:rsidRPr="0062040D" w:rsidRDefault="00E34418" w:rsidP="00E34418">
      <w:pPr>
        <w:widowControl/>
        <w:tabs>
          <w:tab w:val="left" w:pos="1375"/>
        </w:tabs>
        <w:ind w:right="-43" w:firstLine="709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bidi="ar-SA"/>
        </w:rPr>
      </w:pPr>
      <w:r w:rsidRPr="0062040D">
        <w:rPr>
          <w:rFonts w:ascii="Times New Roman" w:eastAsia="Times New Roman" w:hAnsi="Times New Roman" w:cs="Times New Roman"/>
          <w:b/>
          <w:color w:val="161616"/>
          <w:sz w:val="26"/>
          <w:szCs w:val="26"/>
          <w:lang w:bidi="ar-SA"/>
        </w:rPr>
        <w:t>- в</w:t>
      </w:r>
      <w:r w:rsidRPr="00906FA9">
        <w:rPr>
          <w:rFonts w:ascii="Times New Roman" w:eastAsia="Times New Roman" w:hAnsi="Times New Roman" w:cs="Times New Roman"/>
          <w:b/>
          <w:color w:val="161616"/>
          <w:sz w:val="26"/>
          <w:szCs w:val="26"/>
          <w:lang w:bidi="ar-SA"/>
        </w:rPr>
        <w:t xml:space="preserve">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пункте </w:t>
      </w:r>
      <w:r w:rsidRPr="00906FA9">
        <w:rPr>
          <w:rFonts w:ascii="Times New Roman" w:eastAsia="Times New Roman" w:hAnsi="Times New Roman" w:cs="Times New Roman"/>
          <w:b/>
          <w:color w:val="343434"/>
          <w:sz w:val="26"/>
          <w:szCs w:val="26"/>
          <w:lang w:bidi="ar-SA"/>
        </w:rPr>
        <w:t xml:space="preserve">1 </w:t>
      </w:r>
      <w:r w:rsidRPr="00906FA9">
        <w:rPr>
          <w:rFonts w:ascii="Times New Roman" w:eastAsia="Times New Roman" w:hAnsi="Times New Roman" w:cs="Times New Roman"/>
          <w:b/>
          <w:color w:val="181818"/>
          <w:sz w:val="26"/>
          <w:szCs w:val="26"/>
          <w:lang w:bidi="ar-SA"/>
        </w:rPr>
        <w:t xml:space="preserve">статьи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21 «Территориальная </w:t>
      </w:r>
      <w:r w:rsidRPr="00906FA9">
        <w:rPr>
          <w:rFonts w:ascii="Times New Roman" w:eastAsia="Times New Roman" w:hAnsi="Times New Roman" w:cs="Times New Roman"/>
          <w:b/>
          <w:color w:val="131313"/>
          <w:sz w:val="26"/>
          <w:szCs w:val="26"/>
          <w:lang w:bidi="ar-SA"/>
        </w:rPr>
        <w:t xml:space="preserve">зона </w:t>
      </w:r>
      <w:r w:rsidRPr="00906FA9">
        <w:rPr>
          <w:rFonts w:ascii="Times New Roman" w:eastAsia="Times New Roman" w:hAnsi="Times New Roman" w:cs="Times New Roman"/>
          <w:b/>
          <w:color w:val="262626"/>
          <w:sz w:val="26"/>
          <w:szCs w:val="26"/>
          <w:lang w:bidi="ar-SA"/>
        </w:rPr>
        <w:t>Ж-</w:t>
      </w:r>
      <w:r w:rsidRPr="00906FA9">
        <w:rPr>
          <w:rFonts w:ascii="Times New Roman" w:eastAsia="Times New Roman" w:hAnsi="Times New Roman" w:cs="Times New Roman"/>
          <w:b/>
          <w:color w:val="282828"/>
          <w:sz w:val="26"/>
          <w:szCs w:val="26"/>
          <w:lang w:bidi="ar-SA"/>
        </w:rPr>
        <w:t xml:space="preserve">1 </w:t>
      </w:r>
      <w:r w:rsidRPr="00906FA9">
        <w:rPr>
          <w:rFonts w:ascii="Times New Roman" w:eastAsia="Times New Roman" w:hAnsi="Times New Roman" w:cs="Times New Roman"/>
          <w:b/>
          <w:color w:val="2D2D2D"/>
          <w:sz w:val="26"/>
          <w:szCs w:val="26"/>
          <w:lang w:bidi="ar-SA"/>
        </w:rPr>
        <w:t xml:space="preserve">- </w:t>
      </w:r>
      <w:r w:rsidRPr="00906FA9">
        <w:rPr>
          <w:rFonts w:ascii="Times New Roman" w:eastAsia="Times New Roman" w:hAnsi="Times New Roman" w:cs="Times New Roman"/>
          <w:b/>
          <w:color w:val="131313"/>
          <w:sz w:val="26"/>
          <w:szCs w:val="26"/>
          <w:lang w:bidi="ar-SA"/>
        </w:rPr>
        <w:t xml:space="preserve">Зона </w:t>
      </w:r>
      <w:r w:rsidRPr="00906FA9">
        <w:rPr>
          <w:rFonts w:ascii="Times New Roman" w:eastAsia="Times New Roman" w:hAnsi="Times New Roman" w:cs="Times New Roman"/>
          <w:b/>
          <w:color w:val="1F1F1F"/>
          <w:sz w:val="26"/>
          <w:szCs w:val="26"/>
          <w:lang w:bidi="ar-SA"/>
        </w:rPr>
        <w:t xml:space="preserve">застройки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индивидуальными жилыми </w:t>
      </w:r>
      <w:r w:rsidRPr="00906FA9">
        <w:rPr>
          <w:rFonts w:ascii="Times New Roman" w:eastAsia="Times New Roman" w:hAnsi="Times New Roman" w:cs="Times New Roman"/>
          <w:b/>
          <w:color w:val="181818"/>
          <w:sz w:val="26"/>
          <w:szCs w:val="26"/>
          <w:lang w:bidi="ar-SA"/>
        </w:rPr>
        <w:t xml:space="preserve">домами </w:t>
      </w:r>
      <w:r w:rsidRPr="00906FA9">
        <w:rPr>
          <w:rFonts w:ascii="Times New Roman" w:eastAsia="Times New Roman" w:hAnsi="Times New Roman" w:cs="Times New Roman"/>
          <w:b/>
          <w:color w:val="1A1A1A"/>
          <w:sz w:val="26"/>
          <w:szCs w:val="26"/>
          <w:lang w:bidi="ar-SA"/>
        </w:rPr>
        <w:t xml:space="preserve">и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малоэтажными </w:t>
      </w:r>
      <w:r w:rsidRPr="00906FA9">
        <w:rPr>
          <w:rFonts w:ascii="Times New Roman" w:eastAsia="Times New Roman" w:hAnsi="Times New Roman" w:cs="Times New Roman"/>
          <w:b/>
          <w:color w:val="1F1F1F"/>
          <w:sz w:val="26"/>
          <w:szCs w:val="26"/>
          <w:lang w:bidi="ar-SA"/>
        </w:rPr>
        <w:t xml:space="preserve">жилыми домами </w:t>
      </w:r>
      <w:r w:rsidRPr="00906FA9">
        <w:rPr>
          <w:rFonts w:ascii="Times New Roman" w:eastAsia="Times New Roman" w:hAnsi="Times New Roman" w:cs="Times New Roman"/>
          <w:b/>
          <w:color w:val="181818"/>
          <w:sz w:val="26"/>
          <w:szCs w:val="26"/>
          <w:lang w:bidi="ar-SA"/>
        </w:rPr>
        <w:t xml:space="preserve">блокированной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застройки» главы </w:t>
      </w:r>
      <w:r w:rsidRPr="00906FA9">
        <w:rPr>
          <w:rFonts w:ascii="Times New Roman" w:eastAsia="Times New Roman" w:hAnsi="Times New Roman" w:cs="Times New Roman"/>
          <w:b/>
          <w:color w:val="181818"/>
          <w:sz w:val="26"/>
          <w:szCs w:val="26"/>
          <w:lang w:bidi="ar-SA"/>
        </w:rPr>
        <w:t xml:space="preserve">9 </w:t>
      </w:r>
      <w:r w:rsidRPr="00906FA9">
        <w:rPr>
          <w:rFonts w:ascii="Times New Roman" w:eastAsia="Times New Roman" w:hAnsi="Times New Roman" w:cs="Times New Roman"/>
          <w:b/>
          <w:color w:val="161616"/>
          <w:sz w:val="26"/>
          <w:szCs w:val="26"/>
          <w:lang w:bidi="ar-SA"/>
        </w:rPr>
        <w:t xml:space="preserve">части </w:t>
      </w:r>
      <w:r w:rsidRPr="00906FA9">
        <w:rPr>
          <w:rFonts w:ascii="Times New Roman" w:eastAsia="Times New Roman" w:hAnsi="Times New Roman" w:cs="Times New Roman"/>
          <w:b/>
          <w:color w:val="363636"/>
          <w:sz w:val="26"/>
          <w:szCs w:val="26"/>
          <w:lang w:val="en-US" w:bidi="ar-SA"/>
        </w:rPr>
        <w:t>III</w:t>
      </w:r>
      <w:r w:rsidRPr="00906FA9">
        <w:rPr>
          <w:rFonts w:ascii="Times New Roman" w:eastAsia="Times New Roman" w:hAnsi="Times New Roman" w:cs="Times New Roman"/>
          <w:b/>
          <w:color w:val="2F2F2F"/>
          <w:sz w:val="26"/>
          <w:szCs w:val="26"/>
          <w:lang w:bidi="ar-SA"/>
        </w:rPr>
        <w:t xml:space="preserve">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Правил для </w:t>
      </w:r>
      <w:r w:rsidRPr="00906FA9">
        <w:rPr>
          <w:rFonts w:ascii="Times New Roman" w:eastAsia="Times New Roman" w:hAnsi="Times New Roman" w:cs="Times New Roman"/>
          <w:b/>
          <w:color w:val="0F0F0F"/>
          <w:sz w:val="26"/>
          <w:szCs w:val="26"/>
          <w:lang w:bidi="ar-SA"/>
        </w:rPr>
        <w:t xml:space="preserve">основного </w:t>
      </w:r>
      <w:r w:rsidRPr="00906FA9">
        <w:rPr>
          <w:rFonts w:ascii="Times New Roman" w:eastAsia="Times New Roman" w:hAnsi="Times New Roman" w:cs="Times New Roman"/>
          <w:b/>
          <w:color w:val="2F2F2F"/>
          <w:sz w:val="26"/>
          <w:szCs w:val="26"/>
          <w:lang w:bidi="ar-SA"/>
        </w:rPr>
        <w:t xml:space="preserve">вида </w:t>
      </w:r>
      <w:proofErr w:type="gramStart"/>
      <w:r w:rsidRPr="00906FA9">
        <w:rPr>
          <w:rFonts w:ascii="Times New Roman" w:eastAsia="Times New Roman" w:hAnsi="Times New Roman" w:cs="Times New Roman"/>
          <w:b/>
          <w:color w:val="1A1A1A"/>
          <w:sz w:val="26"/>
          <w:szCs w:val="26"/>
          <w:lang w:bidi="ar-SA"/>
        </w:rPr>
        <w:t>разрешенного</w:t>
      </w:r>
      <w:r w:rsidRPr="00906FA9">
        <w:rPr>
          <w:rFonts w:ascii="Times New Roman" w:eastAsia="Times New Roman" w:hAnsi="Times New Roman" w:cs="Times New Roman"/>
          <w:b/>
          <w:color w:val="1A1A1A"/>
          <w:spacing w:val="67"/>
          <w:sz w:val="26"/>
          <w:szCs w:val="26"/>
          <w:lang w:bidi="ar-SA"/>
        </w:rPr>
        <w:t xml:space="preserve"> 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использования</w:t>
      </w:r>
      <w:proofErr w:type="gramEnd"/>
      <w:r w:rsidRPr="00906FA9">
        <w:rPr>
          <w:rFonts w:ascii="Times New Roman" w:eastAsia="Times New Roman" w:hAnsi="Times New Roman" w:cs="Times New Roman"/>
          <w:b/>
          <w:color w:val="auto"/>
          <w:spacing w:val="72"/>
          <w:sz w:val="26"/>
          <w:szCs w:val="26"/>
          <w:lang w:bidi="ar-SA"/>
        </w:rPr>
        <w:t xml:space="preserve">  </w:t>
      </w:r>
      <w:r w:rsidRPr="00906FA9">
        <w:rPr>
          <w:rFonts w:ascii="Times New Roman" w:eastAsia="Times New Roman" w:hAnsi="Times New Roman" w:cs="Times New Roman"/>
          <w:b/>
          <w:color w:val="0F0F0F"/>
          <w:sz w:val="26"/>
          <w:szCs w:val="26"/>
          <w:lang w:bidi="ar-SA"/>
        </w:rPr>
        <w:t>земельных</w:t>
      </w:r>
      <w:r w:rsidRPr="00906FA9">
        <w:rPr>
          <w:rFonts w:ascii="Times New Roman" w:eastAsia="Times New Roman" w:hAnsi="Times New Roman" w:cs="Times New Roman"/>
          <w:b/>
          <w:color w:val="0F0F0F"/>
          <w:spacing w:val="63"/>
          <w:sz w:val="26"/>
          <w:szCs w:val="26"/>
          <w:lang w:bidi="ar-SA"/>
        </w:rPr>
        <w:t xml:space="preserve">  </w:t>
      </w:r>
      <w:r w:rsidRPr="00906FA9">
        <w:rPr>
          <w:rFonts w:ascii="Times New Roman" w:eastAsia="Times New Roman" w:hAnsi="Times New Roman" w:cs="Times New Roman"/>
          <w:b/>
          <w:color w:val="181818"/>
          <w:sz w:val="26"/>
          <w:szCs w:val="26"/>
          <w:lang w:bidi="ar-SA"/>
        </w:rPr>
        <w:t>участков</w:t>
      </w:r>
      <w:r w:rsidRPr="00906FA9">
        <w:rPr>
          <w:rFonts w:ascii="Times New Roman" w:eastAsia="Times New Roman" w:hAnsi="Times New Roman" w:cs="Times New Roman"/>
          <w:b/>
          <w:color w:val="181818"/>
          <w:spacing w:val="40"/>
          <w:sz w:val="26"/>
          <w:szCs w:val="26"/>
          <w:lang w:bidi="ar-SA"/>
        </w:rPr>
        <w:t xml:space="preserve">  </w:t>
      </w:r>
      <w:r w:rsidRPr="00906FA9">
        <w:rPr>
          <w:rFonts w:ascii="Times New Roman" w:eastAsia="Times New Roman" w:hAnsi="Times New Roman" w:cs="Times New Roman"/>
          <w:b/>
          <w:color w:val="2A2A2A"/>
          <w:sz w:val="26"/>
          <w:szCs w:val="26"/>
          <w:lang w:bidi="ar-SA"/>
        </w:rPr>
        <w:t>«Для</w:t>
      </w:r>
      <w:r w:rsidRPr="00906FA9">
        <w:rPr>
          <w:rFonts w:ascii="Times New Roman" w:eastAsia="Times New Roman" w:hAnsi="Times New Roman" w:cs="Times New Roman"/>
          <w:b/>
          <w:color w:val="2A2A2A"/>
          <w:spacing w:val="40"/>
          <w:sz w:val="26"/>
          <w:szCs w:val="26"/>
          <w:lang w:bidi="ar-SA"/>
        </w:rPr>
        <w:t xml:space="preserve">  </w:t>
      </w:r>
      <w:r w:rsidRPr="00906FA9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ведения</w:t>
      </w:r>
      <w:r w:rsidRPr="00906FA9">
        <w:rPr>
          <w:rFonts w:ascii="Times New Roman" w:eastAsia="Times New Roman" w:hAnsi="Times New Roman" w:cs="Times New Roman"/>
          <w:b/>
          <w:color w:val="auto"/>
          <w:spacing w:val="40"/>
          <w:sz w:val="26"/>
          <w:szCs w:val="26"/>
          <w:lang w:bidi="ar-SA"/>
        </w:rPr>
        <w:t xml:space="preserve">  </w:t>
      </w:r>
      <w:r w:rsidRPr="00906FA9">
        <w:rPr>
          <w:rFonts w:ascii="Times New Roman" w:eastAsia="Times New Roman" w:hAnsi="Times New Roman" w:cs="Times New Roman"/>
          <w:b/>
          <w:color w:val="2B2B2B"/>
          <w:sz w:val="26"/>
          <w:szCs w:val="26"/>
          <w:lang w:bidi="ar-SA"/>
        </w:rPr>
        <w:t>личного</w:t>
      </w:r>
      <w:r w:rsidRPr="0062040D">
        <w:rPr>
          <w:rFonts w:ascii="Times New Roman" w:eastAsia="Times New Roman" w:hAnsi="Times New Roman" w:cs="Times New Roman"/>
          <w:b/>
          <w:color w:val="2B2B2B"/>
          <w:sz w:val="26"/>
          <w:szCs w:val="26"/>
          <w:lang w:bidi="ar-SA"/>
        </w:rPr>
        <w:t xml:space="preserve">  </w:t>
      </w:r>
      <w:r w:rsidRPr="0062040D">
        <w:rPr>
          <w:rFonts w:ascii="Times New Roman" w:hAnsi="Times New Roman" w:cs="Times New Roman"/>
          <w:b/>
          <w:color w:val="232323"/>
          <w:sz w:val="26"/>
          <w:szCs w:val="26"/>
        </w:rPr>
        <w:t xml:space="preserve">подсобного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хозяйства </w:t>
      </w:r>
      <w:r w:rsidRPr="0062040D">
        <w:rPr>
          <w:rFonts w:ascii="Times New Roman" w:hAnsi="Times New Roman" w:cs="Times New Roman"/>
          <w:b/>
          <w:color w:val="3D3D3D"/>
          <w:sz w:val="26"/>
          <w:szCs w:val="26"/>
        </w:rPr>
        <w:t>(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приусадебный </w:t>
      </w:r>
      <w:r w:rsidRPr="0062040D">
        <w:rPr>
          <w:rFonts w:ascii="Times New Roman" w:hAnsi="Times New Roman" w:cs="Times New Roman"/>
          <w:b/>
          <w:color w:val="2A2A2A"/>
          <w:sz w:val="26"/>
          <w:szCs w:val="26"/>
        </w:rPr>
        <w:t xml:space="preserve">земельный </w:t>
      </w:r>
      <w:r w:rsidRPr="0062040D">
        <w:rPr>
          <w:rFonts w:ascii="Times New Roman" w:hAnsi="Times New Roman" w:cs="Times New Roman"/>
          <w:b/>
          <w:color w:val="111111"/>
          <w:sz w:val="26"/>
          <w:szCs w:val="26"/>
        </w:rPr>
        <w:t xml:space="preserve">участок)», код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вида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2.2, </w:t>
      </w:r>
      <w:r w:rsidRPr="0062040D">
        <w:rPr>
          <w:rFonts w:ascii="Times New Roman" w:hAnsi="Times New Roman" w:cs="Times New Roman"/>
          <w:b/>
          <w:color w:val="1A1A1A"/>
          <w:sz w:val="26"/>
          <w:szCs w:val="26"/>
        </w:rPr>
        <w:t xml:space="preserve">установлены </w:t>
      </w:r>
      <w:r w:rsidRPr="0062040D">
        <w:rPr>
          <w:rFonts w:ascii="Times New Roman" w:hAnsi="Times New Roman" w:cs="Times New Roman"/>
          <w:b/>
          <w:sz w:val="26"/>
          <w:szCs w:val="26"/>
        </w:rPr>
        <w:t xml:space="preserve">следующие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значения </w:t>
      </w:r>
      <w:r w:rsidRPr="0062040D">
        <w:rPr>
          <w:rFonts w:ascii="Times New Roman" w:hAnsi="Times New Roman" w:cs="Times New Roman"/>
          <w:b/>
          <w:color w:val="262626"/>
          <w:sz w:val="26"/>
          <w:szCs w:val="26"/>
        </w:rPr>
        <w:t>минимальной</w:t>
      </w:r>
      <w:r w:rsidRPr="0062040D">
        <w:rPr>
          <w:rFonts w:ascii="Times New Roman" w:hAnsi="Times New Roman" w:cs="Times New Roman"/>
          <w:b/>
          <w:color w:val="262626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2B2B2B"/>
          <w:sz w:val="26"/>
          <w:szCs w:val="26"/>
        </w:rPr>
        <w:t xml:space="preserve">и </w:t>
      </w:r>
      <w:r w:rsidRPr="0062040D">
        <w:rPr>
          <w:rFonts w:ascii="Times New Roman" w:hAnsi="Times New Roman" w:cs="Times New Roman"/>
          <w:b/>
          <w:color w:val="181818"/>
          <w:sz w:val="26"/>
          <w:szCs w:val="26"/>
        </w:rPr>
        <w:t>максимальной</w:t>
      </w:r>
      <w:r w:rsidRPr="0062040D">
        <w:rPr>
          <w:rFonts w:ascii="Times New Roman" w:hAnsi="Times New Roman" w:cs="Times New Roman"/>
          <w:b/>
          <w:color w:val="181818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1F1F1F"/>
          <w:sz w:val="26"/>
          <w:szCs w:val="26"/>
        </w:rPr>
        <w:t xml:space="preserve">площадей </w:t>
      </w:r>
      <w:r w:rsidRPr="0062040D">
        <w:rPr>
          <w:rFonts w:ascii="Times New Roman" w:hAnsi="Times New Roman" w:cs="Times New Roman"/>
          <w:b/>
          <w:sz w:val="26"/>
          <w:szCs w:val="26"/>
        </w:rPr>
        <w:t>земельного</w:t>
      </w:r>
      <w:r w:rsidRPr="0062040D"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181818"/>
          <w:sz w:val="26"/>
          <w:szCs w:val="26"/>
        </w:rPr>
        <w:t>участка</w:t>
      </w:r>
      <w:r w:rsidRPr="0062040D">
        <w:rPr>
          <w:rFonts w:ascii="Times New Roman" w:hAnsi="Times New Roman" w:cs="Times New Roman"/>
          <w:b/>
          <w:color w:val="111111"/>
          <w:sz w:val="26"/>
          <w:szCs w:val="26"/>
        </w:rPr>
        <w:t>:</w:t>
      </w:r>
    </w:p>
    <w:p w:rsidR="00E34418" w:rsidRPr="0062040D" w:rsidRDefault="00E34418" w:rsidP="00E34418">
      <w:pPr>
        <w:pStyle w:val="af"/>
        <w:spacing w:after="0"/>
        <w:ind w:left="844" w:right="-143" w:hanging="135"/>
        <w:jc w:val="both"/>
        <w:rPr>
          <w:rFonts w:ascii="Times New Roman" w:hAnsi="Times New Roman"/>
          <w:b/>
          <w:sz w:val="26"/>
          <w:szCs w:val="26"/>
        </w:rPr>
      </w:pPr>
      <w:r w:rsidRPr="0062040D">
        <w:rPr>
          <w:rFonts w:ascii="Times New Roman" w:hAnsi="Times New Roman"/>
          <w:b/>
          <w:color w:val="161616"/>
          <w:position w:val="1"/>
          <w:sz w:val="26"/>
          <w:szCs w:val="26"/>
        </w:rPr>
        <w:t>«-</w:t>
      </w:r>
      <w:r w:rsidRPr="0062040D">
        <w:rPr>
          <w:rFonts w:ascii="Times New Roman" w:hAnsi="Times New Roman"/>
          <w:b/>
          <w:position w:val="1"/>
          <w:sz w:val="26"/>
          <w:szCs w:val="26"/>
        </w:rPr>
        <w:t xml:space="preserve">Минимальная </w:t>
      </w:r>
      <w:r w:rsidRPr="0062040D">
        <w:rPr>
          <w:rFonts w:ascii="Times New Roman" w:hAnsi="Times New Roman"/>
          <w:b/>
          <w:color w:val="282828"/>
          <w:position w:val="1"/>
          <w:sz w:val="26"/>
          <w:szCs w:val="26"/>
        </w:rPr>
        <w:t>площадь</w:t>
      </w:r>
      <w:r w:rsidRPr="0062040D">
        <w:rPr>
          <w:rFonts w:ascii="Times New Roman" w:hAnsi="Times New Roman"/>
          <w:b/>
          <w:color w:val="282828"/>
          <w:spacing w:val="17"/>
          <w:position w:val="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61616"/>
          <w:position w:val="1"/>
          <w:sz w:val="26"/>
          <w:szCs w:val="26"/>
        </w:rPr>
        <w:t>земельного</w:t>
      </w:r>
      <w:r w:rsidRPr="0062040D">
        <w:rPr>
          <w:rFonts w:ascii="Times New Roman" w:hAnsi="Times New Roman"/>
          <w:b/>
          <w:color w:val="161616"/>
          <w:spacing w:val="20"/>
          <w:position w:val="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61616"/>
          <w:position w:val="1"/>
          <w:sz w:val="26"/>
          <w:szCs w:val="26"/>
        </w:rPr>
        <w:t>участка</w:t>
      </w:r>
      <w:r w:rsidRPr="0062040D">
        <w:rPr>
          <w:rFonts w:ascii="Times New Roman" w:hAnsi="Times New Roman"/>
          <w:b/>
          <w:color w:val="161616"/>
          <w:spacing w:val="8"/>
          <w:position w:val="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8E8E8E"/>
          <w:w w:val="90"/>
          <w:position w:val="1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8E8E8E"/>
          <w:spacing w:val="12"/>
          <w:position w:val="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A1A1A"/>
          <w:position w:val="1"/>
          <w:sz w:val="26"/>
          <w:szCs w:val="26"/>
        </w:rPr>
        <w:t>800</w:t>
      </w:r>
      <w:r w:rsidRPr="0062040D">
        <w:rPr>
          <w:rFonts w:ascii="Times New Roman" w:hAnsi="Times New Roman"/>
          <w:b/>
          <w:color w:val="1A1A1A"/>
          <w:spacing w:val="4"/>
          <w:position w:val="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81818"/>
          <w:spacing w:val="-2"/>
          <w:position w:val="1"/>
          <w:sz w:val="26"/>
          <w:szCs w:val="26"/>
        </w:rPr>
        <w:t>кв.м;</w:t>
      </w:r>
    </w:p>
    <w:p w:rsidR="00E34418" w:rsidRPr="0062040D" w:rsidRDefault="00E34418" w:rsidP="00E34418">
      <w:pPr>
        <w:pStyle w:val="af"/>
        <w:spacing w:before="11" w:after="0"/>
        <w:ind w:left="854" w:right="-143" w:hanging="145"/>
        <w:jc w:val="both"/>
        <w:rPr>
          <w:rFonts w:ascii="Times New Roman" w:hAnsi="Times New Roman"/>
          <w:b/>
          <w:sz w:val="26"/>
          <w:szCs w:val="26"/>
        </w:rPr>
      </w:pPr>
      <w:r w:rsidRPr="0062040D">
        <w:rPr>
          <w:rFonts w:ascii="Times New Roman" w:hAnsi="Times New Roman"/>
          <w:b/>
          <w:color w:val="1F1F1F"/>
          <w:spacing w:val="92"/>
          <w:w w:val="65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0F0F0F"/>
          <w:sz w:val="26"/>
          <w:szCs w:val="26"/>
        </w:rPr>
        <w:t>Максимальная</w:t>
      </w:r>
      <w:r w:rsidRPr="0062040D">
        <w:rPr>
          <w:rFonts w:ascii="Times New Roman" w:hAnsi="Times New Roman"/>
          <w:b/>
          <w:color w:val="0F0F0F"/>
          <w:spacing w:val="18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82828"/>
          <w:sz w:val="26"/>
          <w:szCs w:val="26"/>
        </w:rPr>
        <w:t xml:space="preserve">площадь 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земельного</w:t>
      </w:r>
      <w:r w:rsidRPr="0062040D">
        <w:rPr>
          <w:rFonts w:ascii="Times New Roman" w:hAnsi="Times New Roman"/>
          <w:b/>
          <w:color w:val="232323"/>
          <w:spacing w:val="4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 xml:space="preserve">участка </w:t>
      </w:r>
      <w:r w:rsidRPr="0062040D">
        <w:rPr>
          <w:rFonts w:ascii="Times New Roman" w:hAnsi="Times New Roman"/>
          <w:b/>
          <w:color w:val="757575"/>
          <w:w w:val="65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757575"/>
          <w:spacing w:val="-1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3000</w:t>
      </w:r>
      <w:r w:rsidRPr="0062040D">
        <w:rPr>
          <w:rFonts w:ascii="Times New Roman" w:hAnsi="Times New Roman"/>
          <w:b/>
          <w:spacing w:val="3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pacing w:val="-2"/>
          <w:sz w:val="26"/>
          <w:szCs w:val="26"/>
        </w:rPr>
        <w:t>кв.м;»</w:t>
      </w:r>
    </w:p>
    <w:p w:rsidR="00E34418" w:rsidRPr="0062040D" w:rsidRDefault="00E34418" w:rsidP="00E34418">
      <w:pPr>
        <w:tabs>
          <w:tab w:val="left" w:pos="1374"/>
        </w:tabs>
        <w:spacing w:line="247" w:lineRule="auto"/>
        <w:ind w:right="-43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- в пункте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w w:val="90"/>
          <w:sz w:val="26"/>
          <w:szCs w:val="26"/>
        </w:rPr>
        <w:t>1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статьи 22 «Территориальная зона Ж-1.1 - Зона коттеджной застройки» главы 9 части III Правил для основного вида разрешенного использования земельных участков «Для индивидуального жилищного строительства»,</w:t>
      </w:r>
      <w:r w:rsidRPr="0062040D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код</w:t>
      </w:r>
      <w:r w:rsidRPr="0062040D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вида</w:t>
      </w:r>
      <w:r w:rsidRPr="0062040D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2.1,</w:t>
      </w:r>
      <w:r w:rsidRPr="0062040D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установлены следующие значения минимальной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и максимальной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площадей земельного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участка:</w:t>
      </w:r>
    </w:p>
    <w:p w:rsidR="00E34418" w:rsidRPr="0062040D" w:rsidRDefault="00E34418" w:rsidP="00E34418">
      <w:pPr>
        <w:tabs>
          <w:tab w:val="left" w:pos="1346"/>
        </w:tabs>
        <w:spacing w:before="12"/>
        <w:ind w:right="-1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«-</w:t>
      </w:r>
      <w:r w:rsidRPr="0062040D">
        <w:rPr>
          <w:rFonts w:ascii="Times New Roman" w:hAnsi="Times New Roman" w:cs="Times New Roman"/>
          <w:b/>
          <w:color w:val="auto"/>
          <w:spacing w:val="7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Минимальная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площадь</w:t>
      </w:r>
      <w:r w:rsidRPr="0062040D">
        <w:rPr>
          <w:rFonts w:ascii="Times New Roman" w:hAnsi="Times New Roman" w:cs="Times New Roman"/>
          <w:b/>
          <w:color w:val="auto"/>
          <w:spacing w:val="8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земельного</w:t>
      </w:r>
      <w:r w:rsidRPr="0062040D">
        <w:rPr>
          <w:rFonts w:ascii="Times New Roman" w:hAnsi="Times New Roman" w:cs="Times New Roman"/>
          <w:b/>
          <w:color w:val="auto"/>
          <w:spacing w:val="1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участка</w:t>
      </w:r>
      <w:r w:rsidRPr="0062040D">
        <w:rPr>
          <w:rFonts w:ascii="Times New Roman" w:hAnsi="Times New Roman" w:cs="Times New Roman"/>
          <w:b/>
          <w:color w:val="auto"/>
          <w:spacing w:val="9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w w:val="90"/>
          <w:sz w:val="26"/>
          <w:szCs w:val="26"/>
        </w:rPr>
        <w:t>—</w:t>
      </w:r>
      <w:r w:rsidRPr="0062040D">
        <w:rPr>
          <w:rFonts w:ascii="Times New Roman" w:hAnsi="Times New Roman" w:cs="Times New Roman"/>
          <w:b/>
          <w:color w:val="auto"/>
          <w:spacing w:val="4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800</w:t>
      </w:r>
      <w:r w:rsidRPr="0062040D">
        <w:rPr>
          <w:rFonts w:ascii="Times New Roman" w:hAnsi="Times New Roman" w:cs="Times New Roman"/>
          <w:b/>
          <w:color w:val="auto"/>
          <w:spacing w:val="13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кв.м;</w:t>
      </w:r>
    </w:p>
    <w:p w:rsidR="00E34418" w:rsidRPr="0062040D" w:rsidRDefault="00E34418" w:rsidP="00E34418">
      <w:pPr>
        <w:tabs>
          <w:tab w:val="left" w:pos="1001"/>
        </w:tabs>
        <w:spacing w:before="11"/>
        <w:ind w:right="-143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- Максимальная</w:t>
      </w:r>
      <w:r w:rsidRPr="0062040D">
        <w:rPr>
          <w:rFonts w:ascii="Times New Roman" w:hAnsi="Times New Roman" w:cs="Times New Roman"/>
          <w:b/>
          <w:color w:val="auto"/>
          <w:spacing w:val="36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площадь</w:t>
      </w:r>
      <w:r w:rsidRPr="0062040D">
        <w:rPr>
          <w:rFonts w:ascii="Times New Roman" w:hAnsi="Times New Roman" w:cs="Times New Roman"/>
          <w:b/>
          <w:color w:val="auto"/>
          <w:spacing w:val="11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земельного</w:t>
      </w:r>
      <w:r w:rsidRPr="0062040D">
        <w:rPr>
          <w:rFonts w:ascii="Times New Roman" w:hAnsi="Times New Roman" w:cs="Times New Roman"/>
          <w:b/>
          <w:color w:val="auto"/>
          <w:spacing w:val="16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участка</w:t>
      </w:r>
      <w:r w:rsidRPr="0062040D">
        <w:rPr>
          <w:rFonts w:ascii="Times New Roman" w:hAnsi="Times New Roman" w:cs="Times New Roman"/>
          <w:b/>
          <w:color w:val="auto"/>
          <w:spacing w:val="11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w w:val="90"/>
          <w:sz w:val="26"/>
          <w:szCs w:val="26"/>
        </w:rPr>
        <w:t>—</w:t>
      </w:r>
      <w:r w:rsidRPr="0062040D">
        <w:rPr>
          <w:rFonts w:ascii="Times New Roman" w:hAnsi="Times New Roman" w:cs="Times New Roman"/>
          <w:b/>
          <w:color w:val="auto"/>
          <w:spacing w:val="-1"/>
          <w:w w:val="9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3000</w:t>
      </w:r>
      <w:r w:rsidRPr="0062040D">
        <w:rPr>
          <w:rFonts w:ascii="Times New Roman" w:hAnsi="Times New Roman" w:cs="Times New Roman"/>
          <w:b/>
          <w:color w:val="auto"/>
          <w:spacing w:val="1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кв.м;»</w:t>
      </w:r>
    </w:p>
    <w:p w:rsidR="00E34418" w:rsidRPr="0062040D" w:rsidRDefault="00E34418" w:rsidP="00E34418">
      <w:pPr>
        <w:tabs>
          <w:tab w:val="left" w:pos="1374"/>
        </w:tabs>
        <w:spacing w:line="247" w:lineRule="auto"/>
        <w:ind w:right="-43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- в пункте 1 статьи 23 «Территориальная зона Ж-2 - Зона застройки малоэтажными жилыми домами» главы 9 части III Правил для основного вида </w:t>
      </w:r>
      <w:proofErr w:type="spellStart"/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paзpeшeннoгo</w:t>
      </w:r>
      <w:proofErr w:type="spellEnd"/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использования земельных участков «Для индивидуального жилищного строительства», код вида 2.1, установлены следующие значения минимальной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и максимальной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площадей земельного</w:t>
      </w:r>
      <w:r w:rsidRPr="0062040D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auto"/>
          <w:sz w:val="26"/>
          <w:szCs w:val="26"/>
        </w:rPr>
        <w:t>участка:</w:t>
      </w:r>
    </w:p>
    <w:p w:rsidR="00E34418" w:rsidRPr="0062040D" w:rsidRDefault="00E34418" w:rsidP="00E34418">
      <w:pPr>
        <w:pStyle w:val="af"/>
        <w:spacing w:after="0"/>
        <w:ind w:left="834" w:right="-143"/>
        <w:jc w:val="both"/>
        <w:rPr>
          <w:rFonts w:ascii="Times New Roman" w:hAnsi="Times New Roman"/>
          <w:b/>
          <w:sz w:val="26"/>
          <w:szCs w:val="26"/>
        </w:rPr>
      </w:pPr>
      <w:r w:rsidRPr="0062040D">
        <w:rPr>
          <w:rFonts w:ascii="Times New Roman" w:hAnsi="Times New Roman"/>
          <w:b/>
          <w:sz w:val="26"/>
          <w:szCs w:val="26"/>
        </w:rPr>
        <w:t xml:space="preserve"> «-</w:t>
      </w:r>
      <w:r w:rsidRPr="0062040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Минимальная</w:t>
      </w:r>
      <w:r w:rsidRPr="0062040D">
        <w:rPr>
          <w:rFonts w:ascii="Times New Roman" w:hAnsi="Times New Roman"/>
          <w:b/>
          <w:spacing w:val="25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площадь</w:t>
      </w:r>
      <w:r w:rsidRPr="0062040D">
        <w:rPr>
          <w:rFonts w:ascii="Times New Roman" w:hAnsi="Times New Roman"/>
          <w:b/>
          <w:spacing w:val="15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земельного</w:t>
      </w:r>
      <w:r w:rsidRPr="0062040D"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участка</w:t>
      </w:r>
      <w:r w:rsidRPr="0062040D">
        <w:rPr>
          <w:rFonts w:ascii="Times New Roman" w:hAnsi="Times New Roman"/>
          <w:b/>
          <w:spacing w:val="8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w w:val="90"/>
          <w:sz w:val="26"/>
          <w:szCs w:val="26"/>
        </w:rPr>
        <w:t>—</w:t>
      </w:r>
      <w:r w:rsidRPr="0062040D">
        <w:rPr>
          <w:rFonts w:ascii="Times New Roman" w:hAnsi="Times New Roman"/>
          <w:b/>
          <w:spacing w:val="3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800</w:t>
      </w:r>
      <w:r w:rsidRPr="0062040D">
        <w:rPr>
          <w:rFonts w:ascii="Times New Roman" w:hAnsi="Times New Roman"/>
          <w:b/>
          <w:spacing w:val="12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pacing w:val="-2"/>
          <w:sz w:val="26"/>
          <w:szCs w:val="26"/>
        </w:rPr>
        <w:t>кв.м;</w:t>
      </w:r>
    </w:p>
    <w:p w:rsidR="00E34418" w:rsidRPr="0062040D" w:rsidRDefault="00E34418" w:rsidP="00E34418">
      <w:pPr>
        <w:pStyle w:val="af"/>
        <w:spacing w:before="11" w:after="0"/>
        <w:ind w:left="845" w:right="-143"/>
        <w:jc w:val="both"/>
        <w:rPr>
          <w:rFonts w:ascii="Times New Roman" w:hAnsi="Times New Roman"/>
          <w:b/>
          <w:sz w:val="26"/>
          <w:szCs w:val="26"/>
        </w:rPr>
      </w:pPr>
      <w:r w:rsidRPr="0062040D">
        <w:rPr>
          <w:rFonts w:ascii="Times New Roman" w:hAnsi="Times New Roman"/>
          <w:b/>
          <w:color w:val="1D1D1D"/>
          <w:spacing w:val="82"/>
          <w:w w:val="65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181818"/>
          <w:sz w:val="26"/>
          <w:szCs w:val="26"/>
        </w:rPr>
        <w:t>Максимальная</w:t>
      </w:r>
      <w:r w:rsidRPr="0062040D">
        <w:rPr>
          <w:rFonts w:ascii="Times New Roman" w:hAnsi="Times New Roman"/>
          <w:b/>
          <w:color w:val="181818"/>
          <w:spacing w:val="37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31313"/>
          <w:sz w:val="26"/>
          <w:szCs w:val="26"/>
        </w:rPr>
        <w:t>площадь</w:t>
      </w:r>
      <w:r w:rsidRPr="0062040D">
        <w:rPr>
          <w:rFonts w:ascii="Times New Roman" w:hAnsi="Times New Roman"/>
          <w:b/>
          <w:color w:val="131313"/>
          <w:spacing w:val="-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z w:val="26"/>
          <w:szCs w:val="26"/>
        </w:rPr>
        <w:t>земельного</w:t>
      </w:r>
      <w:r w:rsidRPr="0062040D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1F1F1F"/>
          <w:sz w:val="26"/>
          <w:szCs w:val="26"/>
        </w:rPr>
        <w:t>участка</w:t>
      </w:r>
      <w:r w:rsidRPr="0062040D">
        <w:rPr>
          <w:rFonts w:ascii="Times New Roman" w:hAnsi="Times New Roman"/>
          <w:b/>
          <w:color w:val="1F1F1F"/>
          <w:spacing w:val="6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424242"/>
          <w:w w:val="65"/>
          <w:sz w:val="26"/>
          <w:szCs w:val="26"/>
        </w:rPr>
        <w:t>—</w:t>
      </w:r>
      <w:r w:rsidRPr="0062040D">
        <w:rPr>
          <w:rFonts w:ascii="Times New Roman" w:hAnsi="Times New Roman"/>
          <w:b/>
          <w:color w:val="424242"/>
          <w:spacing w:val="-6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3000</w:t>
      </w:r>
      <w:r w:rsidRPr="0062040D">
        <w:rPr>
          <w:rFonts w:ascii="Times New Roman" w:hAnsi="Times New Roman"/>
          <w:b/>
          <w:color w:val="232323"/>
          <w:spacing w:val="5"/>
          <w:sz w:val="26"/>
          <w:szCs w:val="26"/>
        </w:rPr>
        <w:t xml:space="preserve"> </w:t>
      </w:r>
      <w:r w:rsidRPr="0062040D">
        <w:rPr>
          <w:rFonts w:ascii="Times New Roman" w:hAnsi="Times New Roman"/>
          <w:b/>
          <w:spacing w:val="-2"/>
          <w:sz w:val="26"/>
          <w:szCs w:val="26"/>
        </w:rPr>
        <w:t>кв.м;»</w:t>
      </w:r>
    </w:p>
    <w:p w:rsidR="00E34418" w:rsidRPr="006347F6" w:rsidRDefault="00E34418" w:rsidP="00E34418">
      <w:pPr>
        <w:tabs>
          <w:tab w:val="left" w:pos="1043"/>
          <w:tab w:val="left" w:pos="1282"/>
          <w:tab w:val="left" w:pos="2533"/>
          <w:tab w:val="left" w:pos="4407"/>
          <w:tab w:val="left" w:pos="5099"/>
          <w:tab w:val="left" w:pos="7127"/>
          <w:tab w:val="left" w:pos="8674"/>
        </w:tabs>
        <w:spacing w:before="16"/>
        <w:ind w:right="-1"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2040D">
        <w:rPr>
          <w:rFonts w:ascii="Times New Roman" w:hAnsi="Times New Roman" w:cs="Times New Roman"/>
          <w:b/>
          <w:color w:val="0E0E0E"/>
          <w:sz w:val="26"/>
          <w:szCs w:val="26"/>
        </w:rPr>
        <w:t>-</w:t>
      </w:r>
      <w:r w:rsidRPr="0062040D">
        <w:rPr>
          <w:rFonts w:ascii="Times New Roman" w:hAnsi="Times New Roman" w:cs="Times New Roman"/>
          <w:b/>
          <w:color w:val="0E0E0E"/>
          <w:spacing w:val="80"/>
          <w:w w:val="150"/>
          <w:sz w:val="26"/>
          <w:szCs w:val="26"/>
        </w:rPr>
        <w:t xml:space="preserve"> </w:t>
      </w:r>
      <w:r w:rsidRPr="0062040D">
        <w:rPr>
          <w:rFonts w:ascii="Times New Roman" w:hAnsi="Times New Roman" w:cs="Times New Roman"/>
          <w:b/>
          <w:color w:val="2A2A2A"/>
          <w:spacing w:val="80"/>
          <w:w w:val="15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в</w:t>
      </w:r>
      <w:r w:rsidRPr="006347F6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пункт</w:t>
      </w:r>
      <w:r w:rsidRPr="006347F6">
        <w:rPr>
          <w:rFonts w:ascii="Times New Roman" w:hAnsi="Times New Roman" w:cs="Times New Roman"/>
          <w:b/>
          <w:color w:val="auto"/>
          <w:spacing w:val="80"/>
          <w:w w:val="15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6347F6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статьи</w:t>
      </w:r>
      <w:r w:rsidRPr="006347F6">
        <w:rPr>
          <w:rFonts w:ascii="Times New Roman" w:hAnsi="Times New Roman" w:cs="Times New Roman"/>
          <w:b/>
          <w:color w:val="auto"/>
          <w:spacing w:val="80"/>
          <w:w w:val="15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Pr="006347F6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«Территориальная</w:t>
      </w:r>
      <w:r w:rsidRPr="006347F6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зона</w:t>
      </w:r>
      <w:r w:rsidRPr="006347F6">
        <w:rPr>
          <w:rFonts w:ascii="Times New Roman" w:hAnsi="Times New Roman" w:cs="Times New Roman"/>
          <w:b/>
          <w:color w:val="auto"/>
          <w:spacing w:val="8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ОД-1 Зона делового,</w:t>
      </w:r>
      <w:r w:rsidRPr="006347F6">
        <w:rPr>
          <w:rFonts w:ascii="Times New Roman" w:hAnsi="Times New Roman" w:cs="Times New Roman"/>
          <w:b/>
          <w:color w:val="auto"/>
          <w:spacing w:val="28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общественного</w:t>
      </w:r>
      <w:r w:rsidRPr="006347F6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и коммерческого</w:t>
      </w:r>
      <w:r w:rsidRPr="006347F6">
        <w:rPr>
          <w:rFonts w:ascii="Times New Roman" w:hAnsi="Times New Roman" w:cs="Times New Roman"/>
          <w:b/>
          <w:color w:val="auto"/>
          <w:spacing w:val="40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назначения» главы</w:t>
      </w:r>
      <w:r w:rsidRPr="006347F6">
        <w:rPr>
          <w:rFonts w:ascii="Times New Roman" w:hAnsi="Times New Roman" w:cs="Times New Roman"/>
          <w:b/>
          <w:color w:val="auto"/>
          <w:spacing w:val="29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 xml:space="preserve">10 части III </w:t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Правил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включен </w:t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условно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разрешенный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ab/>
        <w:t xml:space="preserve"> </w:t>
      </w:r>
      <w:r w:rsidRPr="006347F6">
        <w:rPr>
          <w:rFonts w:ascii="Times New Roman" w:hAnsi="Times New Roman" w:cs="Times New Roman"/>
          <w:b/>
          <w:color w:val="auto"/>
          <w:spacing w:val="-4"/>
          <w:sz w:val="26"/>
          <w:szCs w:val="26"/>
        </w:rPr>
        <w:t xml:space="preserve">вид </w:t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использования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земельных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 xml:space="preserve">участков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«Малоэтажная</w:t>
      </w:r>
      <w:r w:rsidRPr="006347F6">
        <w:rPr>
          <w:rFonts w:ascii="Times New Roman" w:hAnsi="Times New Roman" w:cs="Times New Roman"/>
          <w:b/>
          <w:color w:val="auto"/>
          <w:spacing w:val="59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многоквартирная</w:t>
      </w:r>
      <w:r w:rsidRPr="006347F6">
        <w:rPr>
          <w:rFonts w:ascii="Times New Roman" w:hAnsi="Times New Roman" w:cs="Times New Roman"/>
          <w:b/>
          <w:color w:val="auto"/>
          <w:spacing w:val="4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жилая</w:t>
      </w:r>
      <w:r w:rsidRPr="006347F6">
        <w:rPr>
          <w:rFonts w:ascii="Times New Roman" w:hAnsi="Times New Roman" w:cs="Times New Roman"/>
          <w:b/>
          <w:color w:val="auto"/>
          <w:spacing w:val="33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застройка»,</w:t>
      </w:r>
      <w:r w:rsidRPr="006347F6">
        <w:rPr>
          <w:rFonts w:ascii="Times New Roman" w:hAnsi="Times New Roman" w:cs="Times New Roman"/>
          <w:b/>
          <w:color w:val="auto"/>
          <w:spacing w:val="28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код</w:t>
      </w:r>
      <w:r w:rsidRPr="006347F6">
        <w:rPr>
          <w:rFonts w:ascii="Times New Roman" w:hAnsi="Times New Roman" w:cs="Times New Roman"/>
          <w:b/>
          <w:color w:val="auto"/>
          <w:spacing w:val="24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z w:val="26"/>
          <w:szCs w:val="26"/>
        </w:rPr>
        <w:t>вида</w:t>
      </w:r>
      <w:r w:rsidRPr="006347F6">
        <w:rPr>
          <w:rFonts w:ascii="Times New Roman" w:hAnsi="Times New Roman" w:cs="Times New Roman"/>
          <w:b/>
          <w:color w:val="auto"/>
          <w:spacing w:val="24"/>
          <w:sz w:val="26"/>
          <w:szCs w:val="26"/>
        </w:rPr>
        <w:t xml:space="preserve"> </w:t>
      </w:r>
      <w:r w:rsidRPr="006347F6">
        <w:rPr>
          <w:rFonts w:ascii="Times New Roman" w:hAnsi="Times New Roman" w:cs="Times New Roman"/>
          <w:b/>
          <w:color w:val="auto"/>
          <w:spacing w:val="-2"/>
          <w:sz w:val="26"/>
          <w:szCs w:val="26"/>
        </w:rPr>
        <w:t>2.1.1.;</w:t>
      </w:r>
    </w:p>
    <w:p w:rsidR="00E34418" w:rsidRPr="0062040D" w:rsidRDefault="00E34418" w:rsidP="00E34418">
      <w:pPr>
        <w:pStyle w:val="af"/>
        <w:spacing w:after="0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62040D">
        <w:rPr>
          <w:rFonts w:ascii="Times New Roman" w:hAnsi="Times New Roman"/>
          <w:b/>
          <w:sz w:val="26"/>
          <w:szCs w:val="26"/>
        </w:rPr>
        <w:t>-</w:t>
      </w:r>
      <w:r w:rsidRPr="0062040D">
        <w:rPr>
          <w:rFonts w:ascii="Times New Roman" w:hAnsi="Times New Roman"/>
          <w:b/>
          <w:spacing w:val="72"/>
          <w:sz w:val="26"/>
          <w:szCs w:val="26"/>
        </w:rPr>
        <w:t xml:space="preserve">  </w:t>
      </w:r>
      <w:proofErr w:type="gramStart"/>
      <w:r w:rsidRPr="0062040D">
        <w:rPr>
          <w:rFonts w:ascii="Times New Roman" w:hAnsi="Times New Roman"/>
          <w:b/>
          <w:color w:val="131313"/>
          <w:sz w:val="26"/>
          <w:szCs w:val="26"/>
        </w:rPr>
        <w:t>название</w:t>
      </w:r>
      <w:r w:rsidRPr="0062040D">
        <w:rPr>
          <w:rFonts w:ascii="Times New Roman" w:hAnsi="Times New Roman"/>
          <w:b/>
          <w:color w:val="131313"/>
          <w:spacing w:val="67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sz w:val="26"/>
          <w:szCs w:val="26"/>
        </w:rPr>
        <w:t>статьи</w:t>
      </w:r>
      <w:proofErr w:type="gramEnd"/>
      <w:r w:rsidRPr="0062040D">
        <w:rPr>
          <w:rFonts w:ascii="Times New Roman" w:hAnsi="Times New Roman"/>
          <w:b/>
          <w:spacing w:val="65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2F2F2F"/>
          <w:sz w:val="26"/>
          <w:szCs w:val="26"/>
        </w:rPr>
        <w:t>36</w:t>
      </w:r>
      <w:r w:rsidRPr="0062040D">
        <w:rPr>
          <w:rFonts w:ascii="Times New Roman" w:hAnsi="Times New Roman"/>
          <w:b/>
          <w:color w:val="2F2F2F"/>
          <w:spacing w:val="63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sz w:val="26"/>
          <w:szCs w:val="26"/>
        </w:rPr>
        <w:t>главы</w:t>
      </w:r>
      <w:r w:rsidRPr="0062040D">
        <w:rPr>
          <w:rFonts w:ascii="Times New Roman" w:hAnsi="Times New Roman"/>
          <w:b/>
          <w:spacing w:val="7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2A2A2A"/>
          <w:sz w:val="26"/>
          <w:szCs w:val="26"/>
        </w:rPr>
        <w:t>1</w:t>
      </w:r>
      <w:r w:rsidRPr="0062040D">
        <w:rPr>
          <w:rFonts w:ascii="Times New Roman" w:hAnsi="Times New Roman"/>
          <w:b/>
          <w:color w:val="262626"/>
          <w:sz w:val="26"/>
          <w:szCs w:val="26"/>
        </w:rPr>
        <w:t>2</w:t>
      </w:r>
      <w:r w:rsidRPr="0062040D">
        <w:rPr>
          <w:rFonts w:ascii="Times New Roman" w:hAnsi="Times New Roman"/>
          <w:b/>
          <w:color w:val="262626"/>
          <w:spacing w:val="40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232323"/>
          <w:sz w:val="26"/>
          <w:szCs w:val="26"/>
        </w:rPr>
        <w:t>части</w:t>
      </w:r>
      <w:r w:rsidRPr="0062040D">
        <w:rPr>
          <w:rFonts w:ascii="Times New Roman" w:hAnsi="Times New Roman"/>
          <w:b/>
          <w:color w:val="232323"/>
          <w:spacing w:val="72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color w:val="333333"/>
          <w:sz w:val="26"/>
          <w:szCs w:val="26"/>
        </w:rPr>
        <w:t>III</w:t>
      </w:r>
      <w:r w:rsidRPr="0062040D">
        <w:rPr>
          <w:rFonts w:ascii="Times New Roman" w:hAnsi="Times New Roman"/>
          <w:b/>
          <w:color w:val="333333"/>
          <w:spacing w:val="64"/>
          <w:sz w:val="26"/>
          <w:szCs w:val="26"/>
        </w:rPr>
        <w:t xml:space="preserve">  </w:t>
      </w:r>
      <w:r w:rsidRPr="0062040D">
        <w:rPr>
          <w:rFonts w:ascii="Times New Roman" w:hAnsi="Times New Roman"/>
          <w:b/>
          <w:sz w:val="26"/>
          <w:szCs w:val="26"/>
        </w:rPr>
        <w:t xml:space="preserve">Правил изменено на «Территориальная </w:t>
      </w:r>
      <w:r w:rsidRPr="0062040D">
        <w:rPr>
          <w:rFonts w:ascii="Times New Roman" w:hAnsi="Times New Roman"/>
          <w:b/>
          <w:color w:val="262626"/>
          <w:sz w:val="26"/>
          <w:szCs w:val="26"/>
        </w:rPr>
        <w:t xml:space="preserve">зона </w:t>
      </w:r>
      <w:r w:rsidRPr="0062040D">
        <w:rPr>
          <w:rFonts w:ascii="Times New Roman" w:hAnsi="Times New Roman"/>
          <w:b/>
          <w:color w:val="2D2D2D"/>
          <w:sz w:val="26"/>
          <w:szCs w:val="26"/>
        </w:rPr>
        <w:t xml:space="preserve">CX-3 - </w:t>
      </w:r>
      <w:r w:rsidRPr="0062040D">
        <w:rPr>
          <w:rFonts w:ascii="Times New Roman" w:hAnsi="Times New Roman"/>
          <w:b/>
          <w:sz w:val="26"/>
          <w:szCs w:val="26"/>
        </w:rPr>
        <w:t>Зона ведения садоводства и огородничества, личного подсобного хозяйства».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2224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Ракитное» 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>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5D2224" w:rsidP="000E2E81">
      <w:pPr>
        <w:pStyle w:val="ac"/>
        <w:ind w:firstLine="709"/>
        <w:rPr>
          <w:b/>
          <w:sz w:val="26"/>
          <w:szCs w:val="26"/>
        </w:rPr>
      </w:pPr>
      <w:r w:rsidRPr="005D2224">
        <w:rPr>
          <w:b/>
          <w:szCs w:val="28"/>
        </w:rPr>
        <w:t>с</w:t>
      </w:r>
      <w:r>
        <w:rPr>
          <w:szCs w:val="28"/>
        </w:rPr>
        <w:t xml:space="preserve"> </w:t>
      </w:r>
      <w:r w:rsidR="00E34418">
        <w:rPr>
          <w:b/>
          <w:szCs w:val="28"/>
        </w:rPr>
        <w:t>10 октября</w:t>
      </w:r>
      <w:r w:rsidR="00CE6A77">
        <w:rPr>
          <w:b/>
          <w:szCs w:val="28"/>
        </w:rPr>
        <w:t xml:space="preserve"> 2024</w:t>
      </w:r>
      <w:r w:rsidRPr="00FB0DE0">
        <w:rPr>
          <w:b/>
          <w:szCs w:val="28"/>
        </w:rPr>
        <w:t xml:space="preserve"> года</w:t>
      </w:r>
      <w:r>
        <w:rPr>
          <w:b/>
          <w:szCs w:val="28"/>
        </w:rPr>
        <w:t xml:space="preserve"> по </w:t>
      </w:r>
      <w:r w:rsidR="00E34418">
        <w:rPr>
          <w:b/>
          <w:szCs w:val="28"/>
        </w:rPr>
        <w:t>11 октября</w:t>
      </w:r>
      <w:r w:rsidR="00CE6A77">
        <w:rPr>
          <w:b/>
          <w:szCs w:val="28"/>
        </w:rPr>
        <w:t xml:space="preserve"> 2024</w:t>
      </w:r>
      <w:r w:rsidRPr="00FB0DE0">
        <w:rPr>
          <w:b/>
          <w:szCs w:val="28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</w:t>
      </w:r>
      <w:r w:rsidR="005D2224">
        <w:rPr>
          <w:rFonts w:ascii="Times New Roman" w:hAnsi="Times New Roman" w:cs="Times New Roman"/>
          <w:sz w:val="26"/>
          <w:szCs w:val="26"/>
        </w:rPr>
        <w:t xml:space="preserve">чных слушаний: Протокол №1 от </w:t>
      </w:r>
      <w:r w:rsidR="00E34418">
        <w:rPr>
          <w:rFonts w:ascii="Times New Roman" w:hAnsi="Times New Roman" w:cs="Times New Roman"/>
          <w:sz w:val="26"/>
          <w:szCs w:val="26"/>
        </w:rPr>
        <w:t>10.10</w:t>
      </w:r>
      <w:r w:rsidR="00CE6A77">
        <w:rPr>
          <w:rFonts w:ascii="Times New Roman" w:hAnsi="Times New Roman" w:cs="Times New Roman"/>
          <w:sz w:val="26"/>
          <w:szCs w:val="26"/>
        </w:rPr>
        <w:t>.2024</w:t>
      </w:r>
      <w:r w:rsidR="005D2224">
        <w:rPr>
          <w:rFonts w:ascii="Times New Roman" w:hAnsi="Times New Roman" w:cs="Times New Roman"/>
          <w:sz w:val="26"/>
          <w:szCs w:val="26"/>
        </w:rPr>
        <w:t xml:space="preserve"> года, протокол №2 </w:t>
      </w:r>
      <w:r w:rsidR="00E34418">
        <w:rPr>
          <w:rFonts w:ascii="Times New Roman" w:hAnsi="Times New Roman" w:cs="Times New Roman"/>
          <w:sz w:val="26"/>
          <w:szCs w:val="26"/>
        </w:rPr>
        <w:t xml:space="preserve"> от 10.10.2024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№3 от </w:t>
      </w:r>
      <w:r w:rsidR="00E34418">
        <w:rPr>
          <w:rFonts w:ascii="Times New Roman" w:hAnsi="Times New Roman" w:cs="Times New Roman"/>
          <w:sz w:val="26"/>
          <w:szCs w:val="26"/>
        </w:rPr>
        <w:t xml:space="preserve">10.10.2024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№4 от </w:t>
      </w:r>
      <w:r w:rsidR="00E34418">
        <w:rPr>
          <w:rFonts w:ascii="Times New Roman" w:hAnsi="Times New Roman" w:cs="Times New Roman"/>
          <w:sz w:val="26"/>
          <w:szCs w:val="26"/>
        </w:rPr>
        <w:t xml:space="preserve">10.10.2024 </w:t>
      </w:r>
      <w:r w:rsidR="000E2390">
        <w:rPr>
          <w:rFonts w:ascii="Times New Roman" w:hAnsi="Times New Roman" w:cs="Times New Roman"/>
          <w:sz w:val="26"/>
          <w:szCs w:val="26"/>
        </w:rPr>
        <w:t>года</w:t>
      </w:r>
      <w:r w:rsidR="005D2224">
        <w:rPr>
          <w:rFonts w:ascii="Times New Roman" w:hAnsi="Times New Roman" w:cs="Times New Roman"/>
          <w:sz w:val="26"/>
          <w:szCs w:val="26"/>
        </w:rPr>
        <w:t xml:space="preserve">, протокол №5 от </w:t>
      </w:r>
      <w:r w:rsidR="00E34418">
        <w:rPr>
          <w:rFonts w:ascii="Times New Roman" w:hAnsi="Times New Roman" w:cs="Times New Roman"/>
          <w:sz w:val="26"/>
          <w:szCs w:val="26"/>
        </w:rPr>
        <w:t xml:space="preserve">11.10.2024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№6 от </w:t>
      </w:r>
      <w:r w:rsidR="00E34418">
        <w:rPr>
          <w:rFonts w:ascii="Times New Roman" w:hAnsi="Times New Roman" w:cs="Times New Roman"/>
          <w:sz w:val="26"/>
          <w:szCs w:val="26"/>
        </w:rPr>
        <w:t xml:space="preserve">11.10.2024 </w:t>
      </w:r>
      <w:r w:rsidR="005D2224">
        <w:rPr>
          <w:rFonts w:ascii="Times New Roman" w:hAnsi="Times New Roman" w:cs="Times New Roman"/>
          <w:sz w:val="26"/>
          <w:szCs w:val="26"/>
        </w:rPr>
        <w:t xml:space="preserve">года, протокол №7 от </w:t>
      </w:r>
      <w:r w:rsidR="00E34418">
        <w:rPr>
          <w:rFonts w:ascii="Times New Roman" w:hAnsi="Times New Roman" w:cs="Times New Roman"/>
          <w:sz w:val="26"/>
          <w:szCs w:val="26"/>
        </w:rPr>
        <w:t xml:space="preserve">11.10.2024 </w:t>
      </w:r>
      <w:r w:rsidR="00661CB3">
        <w:rPr>
          <w:rFonts w:ascii="Times New Roman" w:hAnsi="Times New Roman" w:cs="Times New Roman"/>
          <w:sz w:val="26"/>
          <w:szCs w:val="26"/>
        </w:rPr>
        <w:t>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15711" w:rsidRPr="00661CB3" w:rsidRDefault="00AE3CC1" w:rsidP="00661CB3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  <w:r w:rsidR="00661CB3" w:rsidRPr="00661CB3">
        <w:rPr>
          <w:b/>
          <w:sz w:val="26"/>
          <w:szCs w:val="26"/>
        </w:rPr>
        <w:t xml:space="preserve">в период с </w:t>
      </w:r>
      <w:r w:rsidR="00E34418">
        <w:rPr>
          <w:b/>
          <w:sz w:val="26"/>
          <w:szCs w:val="26"/>
        </w:rPr>
        <w:t>03</w:t>
      </w:r>
      <w:r w:rsidR="00661CB3" w:rsidRPr="00661CB3">
        <w:rPr>
          <w:b/>
          <w:sz w:val="26"/>
          <w:szCs w:val="26"/>
        </w:rPr>
        <w:t xml:space="preserve"> </w:t>
      </w:r>
      <w:r w:rsidR="00E34418">
        <w:rPr>
          <w:b/>
          <w:sz w:val="26"/>
          <w:szCs w:val="26"/>
        </w:rPr>
        <w:t xml:space="preserve">октября </w:t>
      </w:r>
      <w:r w:rsidR="00661CB3" w:rsidRPr="00661CB3">
        <w:rPr>
          <w:b/>
          <w:sz w:val="26"/>
          <w:szCs w:val="26"/>
        </w:rPr>
        <w:t xml:space="preserve">2024 года по </w:t>
      </w:r>
      <w:r w:rsidR="00E34418">
        <w:rPr>
          <w:b/>
          <w:sz w:val="26"/>
          <w:szCs w:val="26"/>
        </w:rPr>
        <w:t>09</w:t>
      </w:r>
      <w:r w:rsidR="00661CB3" w:rsidRPr="00661CB3">
        <w:rPr>
          <w:b/>
          <w:sz w:val="26"/>
          <w:szCs w:val="26"/>
        </w:rPr>
        <w:t xml:space="preserve"> </w:t>
      </w:r>
      <w:r w:rsidR="00E34418">
        <w:rPr>
          <w:b/>
          <w:sz w:val="26"/>
          <w:szCs w:val="26"/>
        </w:rPr>
        <w:t>октября</w:t>
      </w:r>
      <w:r w:rsidR="00661CB3" w:rsidRPr="00661CB3">
        <w:rPr>
          <w:b/>
          <w:sz w:val="26"/>
          <w:szCs w:val="26"/>
        </w:rPr>
        <w:t xml:space="preserve"> 2024 года</w:t>
      </w:r>
      <w:r w:rsidR="00015711" w:rsidRPr="00661CB3">
        <w:rPr>
          <w:b/>
          <w:szCs w:val="28"/>
        </w:rPr>
        <w:t>.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E34418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>в здании администрации городского поселения «Поселок Ракитное» по адресу: п.Ракитное, ул. Пролетарская, 36 – 10 октября 2024 года в 9 часов 00 минут;</w:t>
      </w:r>
    </w:p>
    <w:p w:rsidR="00E34418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>в здании дома культуры, с. Васильевка, ул.Ленина, д.1А – 10 октября 2024 года в 11 часов 00 минут;</w:t>
      </w:r>
    </w:p>
    <w:p w:rsidR="00E34418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 xml:space="preserve">в здании дома культуры, с. Чистополье, ул.Красненская, д.68 – 10 октября </w:t>
      </w:r>
      <w:proofErr w:type="gramStart"/>
      <w:r w:rsidRPr="00E34418">
        <w:rPr>
          <w:b/>
          <w:sz w:val="26"/>
          <w:szCs w:val="26"/>
        </w:rPr>
        <w:t>2024  года</w:t>
      </w:r>
      <w:proofErr w:type="gramEnd"/>
      <w:r w:rsidRPr="00E34418">
        <w:rPr>
          <w:b/>
          <w:sz w:val="26"/>
          <w:szCs w:val="26"/>
        </w:rPr>
        <w:t xml:space="preserve"> в 13 часов 00 минут;</w:t>
      </w:r>
    </w:p>
    <w:p w:rsidR="00E34418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>х. Корнеевка – возле дома №21 – 10 октября 2024  года в 15 часов 00</w:t>
      </w:r>
    </w:p>
    <w:p w:rsidR="00E34418" w:rsidRPr="00E34418" w:rsidRDefault="00E34418" w:rsidP="00E34418">
      <w:pPr>
        <w:pStyle w:val="ac"/>
        <w:ind w:firstLine="0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 xml:space="preserve"> минут;</w:t>
      </w:r>
    </w:p>
    <w:p w:rsidR="00E34418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>с. Цыбулевка – возле дома №28 – 11 октября 2024 года в 10 часов 00</w:t>
      </w:r>
    </w:p>
    <w:p w:rsidR="00E34418" w:rsidRPr="00E34418" w:rsidRDefault="00E34418" w:rsidP="00E34418">
      <w:pPr>
        <w:pStyle w:val="ac"/>
        <w:ind w:firstLine="0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 xml:space="preserve"> минут;</w:t>
      </w:r>
    </w:p>
    <w:p w:rsidR="00E34418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>с. Криничное – возле дома №30 – 11 октября 2024 года в 14 часов 00</w:t>
      </w:r>
    </w:p>
    <w:p w:rsidR="00E34418" w:rsidRPr="00E34418" w:rsidRDefault="00E34418" w:rsidP="00E34418">
      <w:pPr>
        <w:pStyle w:val="ac"/>
        <w:ind w:firstLine="0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 xml:space="preserve"> минут;</w:t>
      </w:r>
    </w:p>
    <w:p w:rsidR="00661CB3" w:rsidRPr="00E34418" w:rsidRDefault="00E34418" w:rsidP="00E34418">
      <w:pPr>
        <w:pStyle w:val="ac"/>
        <w:ind w:firstLine="709"/>
        <w:rPr>
          <w:b/>
          <w:sz w:val="26"/>
          <w:szCs w:val="26"/>
        </w:rPr>
      </w:pPr>
      <w:r w:rsidRPr="00E34418">
        <w:rPr>
          <w:b/>
          <w:sz w:val="26"/>
          <w:szCs w:val="26"/>
        </w:rPr>
        <w:t>с. Киселево –возле детской площадки по ул.Тихой – 11 октября 2024 года в 16 часов 00 минут.</w:t>
      </w:r>
    </w:p>
    <w:p w:rsidR="00AE3CC1" w:rsidRPr="000E2E81" w:rsidRDefault="000E2E81" w:rsidP="00622A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bookmarkStart w:id="0" w:name="_GoBack"/>
      <w:bookmarkEnd w:id="0"/>
      <w:r w:rsidR="00FE1A6D" w:rsidRPr="00FE1A6D">
        <w:rPr>
          <w:rFonts w:ascii="Times New Roman" w:hAnsi="Times New Roman" w:cs="Times New Roman"/>
          <w:b/>
          <w:sz w:val="26"/>
          <w:szCs w:val="26"/>
        </w:rPr>
        <w:t>18</w:t>
      </w:r>
      <w:r w:rsidR="00C30C8F" w:rsidRPr="00FE1A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1A6D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6216B6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E34418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0E2E81" w:rsidRPr="007D696D" w:rsidRDefault="000E2E81" w:rsidP="00E34418">
      <w:pPr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1. Одобрить проект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 w:rsidR="005D2224">
        <w:rPr>
          <w:rFonts w:ascii="Times New Roman" w:hAnsi="Times New Roman" w:cs="Times New Roman"/>
          <w:b/>
          <w:sz w:val="26"/>
          <w:szCs w:val="26"/>
        </w:rPr>
        <w:t>городского поселения «Поселок Ракитное»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«Ракитянский район» Белгородской области, утвержденные распоряжением департамента строительства и транспорта </w:t>
      </w:r>
      <w:r w:rsidR="005D2224">
        <w:rPr>
          <w:rFonts w:ascii="Times New Roman" w:hAnsi="Times New Roman" w:cs="Times New Roman"/>
          <w:b/>
          <w:sz w:val="26"/>
          <w:szCs w:val="26"/>
        </w:rPr>
        <w:t>от 3</w:t>
      </w:r>
      <w:r w:rsidR="00622A48">
        <w:rPr>
          <w:rFonts w:ascii="Times New Roman" w:hAnsi="Times New Roman" w:cs="Times New Roman"/>
          <w:b/>
          <w:sz w:val="26"/>
          <w:szCs w:val="26"/>
        </w:rPr>
        <w:t>0 мая 2018 года №4</w:t>
      </w:r>
      <w:r w:rsidR="005D2224">
        <w:rPr>
          <w:rFonts w:ascii="Times New Roman" w:hAnsi="Times New Roman" w:cs="Times New Roman"/>
          <w:b/>
          <w:sz w:val="26"/>
          <w:szCs w:val="26"/>
        </w:rPr>
        <w:t>54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E2E81" w:rsidRPr="007D696D" w:rsidRDefault="000E2E81" w:rsidP="00E34418">
      <w:pPr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2. Проект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 w:rsidR="005D2224">
        <w:rPr>
          <w:rFonts w:ascii="Times New Roman" w:hAnsi="Times New Roman" w:cs="Times New Roman"/>
          <w:b/>
          <w:sz w:val="26"/>
          <w:szCs w:val="26"/>
        </w:rPr>
        <w:t>городского поселения «Поселок Ракитное»</w:t>
      </w:r>
      <w:r w:rsidR="006216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96D">
        <w:rPr>
          <w:rFonts w:ascii="Times New Roman" w:hAnsi="Times New Roman" w:cs="Times New Roman"/>
          <w:b/>
          <w:sz w:val="26"/>
          <w:szCs w:val="26"/>
        </w:rPr>
        <w:t>муниципального района «Ракитянский район» Белгородской области рекомендовать к утверждению.</w:t>
      </w:r>
    </w:p>
    <w:p w:rsidR="000E2E81" w:rsidRPr="007D696D" w:rsidRDefault="000E2E81" w:rsidP="00E34418">
      <w:pPr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>3. Настоящее заключение о результатах публичных слушаний по проекту о внесении изменений в правила землепользования и застройки</w:t>
      </w:r>
      <w:r w:rsidRPr="007D696D">
        <w:rPr>
          <w:rFonts w:ascii="Times New Roman" w:hAnsi="Times New Roman" w:cs="Times New Roman"/>
          <w:b/>
          <w:szCs w:val="28"/>
        </w:rPr>
        <w:t xml:space="preserve"> </w:t>
      </w:r>
      <w:r w:rsidR="005D2224">
        <w:rPr>
          <w:rFonts w:ascii="Times New Roman" w:hAnsi="Times New Roman" w:cs="Times New Roman"/>
          <w:b/>
          <w:sz w:val="26"/>
          <w:szCs w:val="26"/>
        </w:rPr>
        <w:t>городского поселения «Поселок Ракитное»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Ракитянского района Белгородской области 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на</w:t>
      </w:r>
    </w:p>
    <w:p w:rsidR="00AE3CC1" w:rsidRPr="006216B6" w:rsidRDefault="00AE3CC1" w:rsidP="00621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216B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 w:rsidR="00661CB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216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1CB3">
        <w:rPr>
          <w:rFonts w:ascii="Times New Roman" w:hAnsi="Times New Roman" w:cs="Times New Roman"/>
          <w:b/>
          <w:bCs/>
          <w:sz w:val="26"/>
          <w:szCs w:val="26"/>
        </w:rPr>
        <w:t>Е.Н. Зинченко</w:t>
      </w:r>
    </w:p>
    <w:p w:rsidR="00506E13" w:rsidRDefault="00506E13" w:rsidP="00506E13"/>
    <w:sectPr w:rsidR="00506E13" w:rsidSect="00661C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C98"/>
    <w:rsid w:val="00003B1C"/>
    <w:rsid w:val="000047BD"/>
    <w:rsid w:val="00015711"/>
    <w:rsid w:val="000259B6"/>
    <w:rsid w:val="000527CA"/>
    <w:rsid w:val="00055147"/>
    <w:rsid w:val="000579C8"/>
    <w:rsid w:val="000669A7"/>
    <w:rsid w:val="000E2390"/>
    <w:rsid w:val="000E2E81"/>
    <w:rsid w:val="00104507"/>
    <w:rsid w:val="00117ED9"/>
    <w:rsid w:val="00135123"/>
    <w:rsid w:val="00144FC4"/>
    <w:rsid w:val="0015518A"/>
    <w:rsid w:val="00172F86"/>
    <w:rsid w:val="00182F57"/>
    <w:rsid w:val="001B2964"/>
    <w:rsid w:val="001C6CDA"/>
    <w:rsid w:val="001D4CD8"/>
    <w:rsid w:val="001E362F"/>
    <w:rsid w:val="002112A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D647C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277E5"/>
    <w:rsid w:val="00442897"/>
    <w:rsid w:val="004549D8"/>
    <w:rsid w:val="00457185"/>
    <w:rsid w:val="00460475"/>
    <w:rsid w:val="00461EBE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D2224"/>
    <w:rsid w:val="005F3426"/>
    <w:rsid w:val="00612526"/>
    <w:rsid w:val="006216B6"/>
    <w:rsid w:val="00622A48"/>
    <w:rsid w:val="00626862"/>
    <w:rsid w:val="00646DFC"/>
    <w:rsid w:val="00650834"/>
    <w:rsid w:val="006534E6"/>
    <w:rsid w:val="00657494"/>
    <w:rsid w:val="00661CB3"/>
    <w:rsid w:val="006656F1"/>
    <w:rsid w:val="006726BE"/>
    <w:rsid w:val="006810FD"/>
    <w:rsid w:val="00683CE6"/>
    <w:rsid w:val="006C0897"/>
    <w:rsid w:val="006C4BAD"/>
    <w:rsid w:val="006D638C"/>
    <w:rsid w:val="006E1B54"/>
    <w:rsid w:val="006F4B20"/>
    <w:rsid w:val="00725693"/>
    <w:rsid w:val="00734B3D"/>
    <w:rsid w:val="007B0053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B3011"/>
    <w:rsid w:val="008D440E"/>
    <w:rsid w:val="008D4609"/>
    <w:rsid w:val="008D4EF1"/>
    <w:rsid w:val="008F4806"/>
    <w:rsid w:val="008F5EDD"/>
    <w:rsid w:val="009200B7"/>
    <w:rsid w:val="00964162"/>
    <w:rsid w:val="0096439C"/>
    <w:rsid w:val="009D27CC"/>
    <w:rsid w:val="009E098B"/>
    <w:rsid w:val="009E512B"/>
    <w:rsid w:val="009F3E20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11F94"/>
    <w:rsid w:val="00B150BC"/>
    <w:rsid w:val="00B35D3F"/>
    <w:rsid w:val="00B60832"/>
    <w:rsid w:val="00B770A0"/>
    <w:rsid w:val="00BD7F29"/>
    <w:rsid w:val="00BE74B3"/>
    <w:rsid w:val="00C01ADF"/>
    <w:rsid w:val="00C17AA8"/>
    <w:rsid w:val="00C30C8F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E6A77"/>
    <w:rsid w:val="00CF13D7"/>
    <w:rsid w:val="00CF45F1"/>
    <w:rsid w:val="00D03C98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26CC"/>
    <w:rsid w:val="00E138EA"/>
    <w:rsid w:val="00E34418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30784"/>
    <w:rsid w:val="00F42818"/>
    <w:rsid w:val="00F908E2"/>
    <w:rsid w:val="00FA2EF6"/>
    <w:rsid w:val="00FD2483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41728-828E-41FA-ABC6-919C2A6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E3441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344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Zem-1</cp:lastModifiedBy>
  <cp:revision>14</cp:revision>
  <cp:lastPrinted>2024-10-10T12:11:00Z</cp:lastPrinted>
  <dcterms:created xsi:type="dcterms:W3CDTF">2022-01-11T13:57:00Z</dcterms:created>
  <dcterms:modified xsi:type="dcterms:W3CDTF">2024-10-10T12:11:00Z</dcterms:modified>
</cp:coreProperties>
</file>