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9A" w:rsidRPr="00D72449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Оповещение</w:t>
      </w:r>
    </w:p>
    <w:p w:rsidR="0050719A" w:rsidRPr="00D72449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 публичных слушаний</w:t>
      </w:r>
    </w:p>
    <w:p w:rsidR="007C54DF" w:rsidRPr="00D72449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C54DF" w:rsidRPr="00D72449" w:rsidRDefault="001B2856" w:rsidP="007C5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«</w:t>
      </w:r>
      <w:r w:rsidR="005571A0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08</w:t>
      </w:r>
      <w:r w:rsidR="00E474BC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571A0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</w:t>
      </w:r>
      <w:r w:rsidR="00195FB3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6872B2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952B76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941D66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30A7F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730A7F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30A7F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30A7F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B054A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B054A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B054A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B054A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B054A" w:rsidRPr="00D724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№ _</w:t>
      </w:r>
    </w:p>
    <w:p w:rsidR="0050719A" w:rsidRPr="00D72449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C19" w:rsidRPr="00D72449" w:rsidRDefault="00963762" w:rsidP="00952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0719A" w:rsidRPr="00D72449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Ракитное»              </w:t>
      </w:r>
      <w:r w:rsidR="0050719A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оповещает о начале публичных слушаний по </w:t>
      </w:r>
      <w:r w:rsidR="003A5C95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="0050719A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C9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</w:t>
      </w:r>
      <w:r w:rsidR="00772D85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с кодом вида </w:t>
      </w:r>
      <w:r w:rsidR="00730A7F" w:rsidRPr="00D72449">
        <w:rPr>
          <w:rStyle w:val="blk"/>
          <w:rFonts w:ascii="Times New Roman" w:hAnsi="Times New Roman" w:cs="Times New Roman"/>
          <w:b/>
          <w:sz w:val="26"/>
          <w:szCs w:val="26"/>
        </w:rPr>
        <w:t>2.</w:t>
      </w:r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>5</w:t>
      </w:r>
      <w:r w:rsidR="00CA0C0E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>среднеэтажная</w:t>
      </w:r>
      <w:proofErr w:type="spellEnd"/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жилая </w:t>
      </w:r>
      <w:proofErr w:type="spellStart"/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>затсройка</w:t>
      </w:r>
      <w:proofErr w:type="spellEnd"/>
      <w:r w:rsidR="00CA0C0E" w:rsidRPr="00D72449">
        <w:rPr>
          <w:rStyle w:val="blk"/>
          <w:rFonts w:ascii="Times New Roman" w:hAnsi="Times New Roman" w:cs="Times New Roman"/>
          <w:b/>
          <w:sz w:val="26"/>
          <w:szCs w:val="26"/>
        </w:rPr>
        <w:t>»</w:t>
      </w:r>
      <w:r w:rsidR="00CA0C0E" w:rsidRPr="00D72449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CA0C0E" w:rsidRPr="00D72449">
        <w:rPr>
          <w:rStyle w:val="blk"/>
          <w:rFonts w:ascii="Times New Roman" w:hAnsi="Times New Roman" w:cs="Times New Roman"/>
          <w:b/>
          <w:sz w:val="26"/>
          <w:szCs w:val="26"/>
        </w:rPr>
        <w:t>для</w:t>
      </w:r>
      <w:r w:rsidR="00CA0C0E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5C9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 участков</w:t>
      </w:r>
      <w:r w:rsidR="007A6C19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72449" w:rsidRPr="00D72449" w:rsidRDefault="005571A0" w:rsidP="00BF3BCC">
      <w:pPr>
        <w:pStyle w:val="a5"/>
        <w:ind w:firstLine="709"/>
        <w:rPr>
          <w:rStyle w:val="blk"/>
          <w:sz w:val="26"/>
          <w:szCs w:val="26"/>
          <w:lang w:eastAsia="ru-RU"/>
        </w:rPr>
      </w:pPr>
      <w:r w:rsidRPr="00D72449">
        <w:rPr>
          <w:rStyle w:val="blk"/>
          <w:sz w:val="26"/>
          <w:szCs w:val="26"/>
          <w:lang w:eastAsia="ru-RU"/>
        </w:rPr>
        <w:t>с условным номером 31:11:0703006:</w:t>
      </w:r>
      <w:r w:rsidR="00BF3BCC" w:rsidRPr="00D72449">
        <w:rPr>
          <w:rStyle w:val="blk"/>
          <w:sz w:val="26"/>
          <w:szCs w:val="26"/>
          <w:lang w:eastAsia="ru-RU"/>
        </w:rPr>
        <w:t>726:</w:t>
      </w:r>
      <w:r w:rsidRPr="00D72449">
        <w:rPr>
          <w:rStyle w:val="blk"/>
          <w:sz w:val="26"/>
          <w:szCs w:val="26"/>
          <w:lang w:eastAsia="ru-RU"/>
        </w:rPr>
        <w:t>ЗУ</w:t>
      </w:r>
      <w:proofErr w:type="gramStart"/>
      <w:r w:rsidRPr="00D72449">
        <w:rPr>
          <w:rStyle w:val="blk"/>
          <w:sz w:val="26"/>
          <w:szCs w:val="26"/>
          <w:lang w:eastAsia="ru-RU"/>
        </w:rPr>
        <w:t>1</w:t>
      </w:r>
      <w:proofErr w:type="gramEnd"/>
      <w:r w:rsidRPr="00D72449">
        <w:rPr>
          <w:rStyle w:val="blk"/>
          <w:sz w:val="26"/>
          <w:szCs w:val="26"/>
          <w:lang w:eastAsia="ru-RU"/>
        </w:rPr>
        <w:t xml:space="preserve"> площадью   </w:t>
      </w:r>
      <w:r w:rsidR="00BF3BCC" w:rsidRPr="00D72449">
        <w:rPr>
          <w:rStyle w:val="blk"/>
          <w:sz w:val="26"/>
          <w:szCs w:val="26"/>
          <w:lang w:eastAsia="ru-RU"/>
        </w:rPr>
        <w:t>7079</w:t>
      </w:r>
      <w:r w:rsidRPr="00D72449">
        <w:rPr>
          <w:rStyle w:val="blk"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D72449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D72449">
        <w:rPr>
          <w:rStyle w:val="blk"/>
          <w:sz w:val="26"/>
          <w:szCs w:val="26"/>
          <w:lang w:eastAsia="ru-RU"/>
        </w:rPr>
        <w:t xml:space="preserve">   район, п. Ракитное, </w:t>
      </w:r>
      <w:proofErr w:type="spellStart"/>
      <w:r w:rsidRPr="00D72449">
        <w:rPr>
          <w:rStyle w:val="blk"/>
          <w:sz w:val="26"/>
          <w:szCs w:val="26"/>
          <w:lang w:eastAsia="ru-RU"/>
        </w:rPr>
        <w:t>ул</w:t>
      </w:r>
      <w:proofErr w:type="gramStart"/>
      <w:r w:rsidRPr="00D72449">
        <w:rPr>
          <w:rStyle w:val="blk"/>
          <w:sz w:val="26"/>
          <w:szCs w:val="26"/>
          <w:lang w:eastAsia="ru-RU"/>
        </w:rPr>
        <w:t>.Н</w:t>
      </w:r>
      <w:proofErr w:type="gramEnd"/>
      <w:r w:rsidRPr="00D72449">
        <w:rPr>
          <w:rStyle w:val="blk"/>
          <w:sz w:val="26"/>
          <w:szCs w:val="26"/>
          <w:lang w:eastAsia="ru-RU"/>
        </w:rPr>
        <w:t>овосадовая</w:t>
      </w:r>
      <w:proofErr w:type="spellEnd"/>
      <w:r w:rsidR="00D72449" w:rsidRPr="00D72449">
        <w:rPr>
          <w:rStyle w:val="blk"/>
          <w:sz w:val="26"/>
          <w:szCs w:val="26"/>
          <w:lang w:eastAsia="ru-RU"/>
        </w:rPr>
        <w:t>;</w:t>
      </w:r>
    </w:p>
    <w:p w:rsidR="0050719A" w:rsidRPr="00D72449" w:rsidRDefault="00D72449" w:rsidP="00BF3BCC">
      <w:pPr>
        <w:pStyle w:val="a5"/>
        <w:ind w:firstLine="709"/>
        <w:rPr>
          <w:sz w:val="26"/>
          <w:szCs w:val="26"/>
          <w:lang w:eastAsia="ru-RU"/>
        </w:rPr>
      </w:pPr>
      <w:r w:rsidRPr="00D72449">
        <w:rPr>
          <w:rStyle w:val="blk"/>
          <w:sz w:val="26"/>
          <w:szCs w:val="26"/>
          <w:lang w:eastAsia="ru-RU"/>
        </w:rPr>
        <w:t>с условным номером 31:11:0703006:ЗУ</w:t>
      </w:r>
      <w:proofErr w:type="gramStart"/>
      <w:r w:rsidRPr="00D72449">
        <w:rPr>
          <w:rStyle w:val="blk"/>
          <w:sz w:val="26"/>
          <w:szCs w:val="26"/>
          <w:lang w:eastAsia="ru-RU"/>
        </w:rPr>
        <w:t>2</w:t>
      </w:r>
      <w:proofErr w:type="gramEnd"/>
      <w:r w:rsidRPr="00D72449">
        <w:rPr>
          <w:rStyle w:val="blk"/>
          <w:sz w:val="26"/>
          <w:szCs w:val="26"/>
          <w:lang w:eastAsia="ru-RU"/>
        </w:rPr>
        <w:t xml:space="preserve"> площадью   2254   кв.м.   по   адресу:  Белгородская область,   </w:t>
      </w:r>
      <w:proofErr w:type="spellStart"/>
      <w:r w:rsidRPr="00D72449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D72449">
        <w:rPr>
          <w:rStyle w:val="blk"/>
          <w:sz w:val="26"/>
          <w:szCs w:val="26"/>
          <w:lang w:eastAsia="ru-RU"/>
        </w:rPr>
        <w:t xml:space="preserve">   район, п. Ракитное, </w:t>
      </w:r>
      <w:proofErr w:type="spellStart"/>
      <w:r w:rsidRPr="00D72449">
        <w:rPr>
          <w:rStyle w:val="blk"/>
          <w:sz w:val="26"/>
          <w:szCs w:val="26"/>
          <w:lang w:eastAsia="ru-RU"/>
        </w:rPr>
        <w:t>ул</w:t>
      </w:r>
      <w:proofErr w:type="gramStart"/>
      <w:r w:rsidRPr="00D72449">
        <w:rPr>
          <w:rStyle w:val="blk"/>
          <w:sz w:val="26"/>
          <w:szCs w:val="26"/>
          <w:lang w:eastAsia="ru-RU"/>
        </w:rPr>
        <w:t>.Н</w:t>
      </w:r>
      <w:proofErr w:type="gramEnd"/>
      <w:r w:rsidRPr="00D72449">
        <w:rPr>
          <w:rStyle w:val="blk"/>
          <w:sz w:val="26"/>
          <w:szCs w:val="26"/>
          <w:lang w:eastAsia="ru-RU"/>
        </w:rPr>
        <w:t>овосадовая</w:t>
      </w:r>
      <w:proofErr w:type="spellEnd"/>
      <w:r w:rsidR="00BF3BCC" w:rsidRPr="00D72449">
        <w:rPr>
          <w:sz w:val="26"/>
          <w:szCs w:val="26"/>
          <w:lang w:eastAsia="ru-RU"/>
        </w:rPr>
        <w:t xml:space="preserve"> </w:t>
      </w:r>
      <w:r w:rsidR="00757E8F" w:rsidRPr="00D72449">
        <w:rPr>
          <w:sz w:val="26"/>
          <w:szCs w:val="26"/>
          <w:lang w:eastAsia="ru-RU"/>
        </w:rPr>
        <w:t>(</w:t>
      </w:r>
      <w:r w:rsidR="0050719A" w:rsidRPr="00D72449">
        <w:rPr>
          <w:sz w:val="26"/>
          <w:szCs w:val="26"/>
          <w:lang w:eastAsia="ru-RU"/>
        </w:rPr>
        <w:t>далее – Проект).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Информация о Проекте:</w:t>
      </w:r>
    </w:p>
    <w:p w:rsidR="00772D85" w:rsidRPr="00D72449" w:rsidRDefault="0050719A" w:rsidP="00772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Проекта – </w:t>
      </w:r>
      <w:r w:rsidR="00772D8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разрешения на условно разрешенный вид использования </w:t>
      </w:r>
      <w:r w:rsidR="00772D85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с кодом вида </w:t>
      </w:r>
      <w:r w:rsidR="00730A7F" w:rsidRPr="00D72449">
        <w:rPr>
          <w:rStyle w:val="blk"/>
          <w:rFonts w:ascii="Times New Roman" w:hAnsi="Times New Roman" w:cs="Times New Roman"/>
          <w:b/>
          <w:sz w:val="26"/>
          <w:szCs w:val="26"/>
        </w:rPr>
        <w:t>2.</w:t>
      </w:r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>5</w:t>
      </w:r>
      <w:r w:rsidR="00772D85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>среднеэтажная</w:t>
      </w:r>
      <w:proofErr w:type="spellEnd"/>
      <w:r w:rsidR="005571A0" w:rsidRPr="00D724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жилая застройка</w:t>
      </w:r>
      <w:r w:rsidR="00772D85" w:rsidRPr="00D72449">
        <w:rPr>
          <w:rStyle w:val="blk"/>
          <w:rFonts w:ascii="Times New Roman" w:hAnsi="Times New Roman" w:cs="Times New Roman"/>
          <w:b/>
          <w:sz w:val="26"/>
          <w:szCs w:val="26"/>
        </w:rPr>
        <w:t>»</w:t>
      </w:r>
      <w:r w:rsidR="00772D85" w:rsidRPr="00D72449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72D85" w:rsidRPr="00D72449">
        <w:rPr>
          <w:rStyle w:val="blk"/>
          <w:rFonts w:ascii="Times New Roman" w:hAnsi="Times New Roman" w:cs="Times New Roman"/>
          <w:b/>
          <w:sz w:val="26"/>
          <w:szCs w:val="26"/>
        </w:rPr>
        <w:t>для</w:t>
      </w:r>
      <w:r w:rsidR="00772D8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земельн</w:t>
      </w:r>
      <w:r w:rsidR="00D72449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 участков</w:t>
      </w:r>
      <w:r w:rsidR="00772D8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72449" w:rsidRPr="00D72449" w:rsidRDefault="005571A0" w:rsidP="005571A0">
      <w:pPr>
        <w:pStyle w:val="a5"/>
        <w:ind w:firstLine="709"/>
        <w:rPr>
          <w:rStyle w:val="blk"/>
          <w:sz w:val="26"/>
          <w:szCs w:val="26"/>
          <w:lang w:eastAsia="ru-RU"/>
        </w:rPr>
      </w:pPr>
      <w:r w:rsidRPr="00D72449">
        <w:rPr>
          <w:rStyle w:val="blk"/>
          <w:sz w:val="26"/>
          <w:szCs w:val="26"/>
          <w:lang w:eastAsia="ru-RU"/>
        </w:rPr>
        <w:t>с условным номером 31:11:0703006:</w:t>
      </w:r>
      <w:r w:rsidR="00BF3BCC" w:rsidRPr="00D72449">
        <w:rPr>
          <w:rStyle w:val="blk"/>
          <w:sz w:val="26"/>
          <w:szCs w:val="26"/>
          <w:lang w:eastAsia="ru-RU"/>
        </w:rPr>
        <w:t>726:</w:t>
      </w:r>
      <w:r w:rsidRPr="00D72449">
        <w:rPr>
          <w:rStyle w:val="blk"/>
          <w:sz w:val="26"/>
          <w:szCs w:val="26"/>
          <w:lang w:eastAsia="ru-RU"/>
        </w:rPr>
        <w:t>ЗУ</w:t>
      </w:r>
      <w:proofErr w:type="gramStart"/>
      <w:r w:rsidRPr="00D72449">
        <w:rPr>
          <w:rStyle w:val="blk"/>
          <w:sz w:val="26"/>
          <w:szCs w:val="26"/>
          <w:lang w:eastAsia="ru-RU"/>
        </w:rPr>
        <w:t>1</w:t>
      </w:r>
      <w:proofErr w:type="gramEnd"/>
      <w:r w:rsidRPr="00D72449">
        <w:rPr>
          <w:rStyle w:val="blk"/>
          <w:sz w:val="26"/>
          <w:szCs w:val="26"/>
          <w:lang w:eastAsia="ru-RU"/>
        </w:rPr>
        <w:t xml:space="preserve"> площадью   </w:t>
      </w:r>
      <w:r w:rsidR="00BF3BCC" w:rsidRPr="00D72449">
        <w:rPr>
          <w:rStyle w:val="blk"/>
          <w:sz w:val="26"/>
          <w:szCs w:val="26"/>
          <w:lang w:eastAsia="ru-RU"/>
        </w:rPr>
        <w:t>7079</w:t>
      </w:r>
      <w:r w:rsidRPr="00D72449">
        <w:rPr>
          <w:rStyle w:val="blk"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D72449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D72449">
        <w:rPr>
          <w:rStyle w:val="blk"/>
          <w:sz w:val="26"/>
          <w:szCs w:val="26"/>
          <w:lang w:eastAsia="ru-RU"/>
        </w:rPr>
        <w:t xml:space="preserve">   район, п. Ракитное, </w:t>
      </w:r>
      <w:proofErr w:type="spellStart"/>
      <w:r w:rsidRPr="00D72449">
        <w:rPr>
          <w:rStyle w:val="blk"/>
          <w:sz w:val="26"/>
          <w:szCs w:val="26"/>
          <w:lang w:eastAsia="ru-RU"/>
        </w:rPr>
        <w:t>ул</w:t>
      </w:r>
      <w:proofErr w:type="gramStart"/>
      <w:r w:rsidRPr="00D72449">
        <w:rPr>
          <w:rStyle w:val="blk"/>
          <w:sz w:val="26"/>
          <w:szCs w:val="26"/>
          <w:lang w:eastAsia="ru-RU"/>
        </w:rPr>
        <w:t>.Н</w:t>
      </w:r>
      <w:proofErr w:type="gramEnd"/>
      <w:r w:rsidRPr="00D72449">
        <w:rPr>
          <w:rStyle w:val="blk"/>
          <w:sz w:val="26"/>
          <w:szCs w:val="26"/>
          <w:lang w:eastAsia="ru-RU"/>
        </w:rPr>
        <w:t>овосадовая</w:t>
      </w:r>
      <w:proofErr w:type="spellEnd"/>
      <w:r w:rsidR="00D72449" w:rsidRPr="00D72449">
        <w:rPr>
          <w:rStyle w:val="blk"/>
          <w:sz w:val="26"/>
          <w:szCs w:val="26"/>
          <w:lang w:eastAsia="ru-RU"/>
        </w:rPr>
        <w:t>;</w:t>
      </w:r>
    </w:p>
    <w:p w:rsidR="005571A0" w:rsidRPr="00D72449" w:rsidRDefault="00D72449" w:rsidP="005571A0">
      <w:pPr>
        <w:pStyle w:val="a5"/>
        <w:ind w:firstLine="709"/>
        <w:rPr>
          <w:sz w:val="26"/>
          <w:szCs w:val="26"/>
          <w:lang w:eastAsia="ru-RU"/>
        </w:rPr>
      </w:pPr>
      <w:r w:rsidRPr="00D72449">
        <w:rPr>
          <w:rStyle w:val="blk"/>
          <w:sz w:val="26"/>
          <w:szCs w:val="26"/>
          <w:lang w:eastAsia="ru-RU"/>
        </w:rPr>
        <w:t xml:space="preserve">с условным номером 31:11:0703006:ЗУ2 площадью   </w:t>
      </w:r>
      <w:r w:rsidR="005860A9">
        <w:rPr>
          <w:rStyle w:val="blk"/>
          <w:sz w:val="26"/>
          <w:szCs w:val="26"/>
          <w:lang w:eastAsia="ru-RU"/>
        </w:rPr>
        <w:t>2254</w:t>
      </w:r>
      <w:r w:rsidRPr="00D72449">
        <w:rPr>
          <w:rStyle w:val="blk"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Pr="00D72449">
        <w:rPr>
          <w:rStyle w:val="blk"/>
          <w:sz w:val="26"/>
          <w:szCs w:val="26"/>
          <w:lang w:eastAsia="ru-RU"/>
        </w:rPr>
        <w:t>Ракитянский</w:t>
      </w:r>
      <w:proofErr w:type="spellEnd"/>
      <w:r w:rsidRPr="00D72449">
        <w:rPr>
          <w:rStyle w:val="blk"/>
          <w:sz w:val="26"/>
          <w:szCs w:val="26"/>
          <w:lang w:eastAsia="ru-RU"/>
        </w:rPr>
        <w:t xml:space="preserve">   район, п. Ракитное, </w:t>
      </w:r>
      <w:proofErr w:type="spellStart"/>
      <w:r w:rsidRPr="00D72449">
        <w:rPr>
          <w:rStyle w:val="blk"/>
          <w:sz w:val="26"/>
          <w:szCs w:val="26"/>
          <w:lang w:eastAsia="ru-RU"/>
        </w:rPr>
        <w:t>ул</w:t>
      </w:r>
      <w:proofErr w:type="gramStart"/>
      <w:r w:rsidRPr="00D72449">
        <w:rPr>
          <w:rStyle w:val="blk"/>
          <w:sz w:val="26"/>
          <w:szCs w:val="26"/>
          <w:lang w:eastAsia="ru-RU"/>
        </w:rPr>
        <w:t>.Н</w:t>
      </w:r>
      <w:proofErr w:type="gramEnd"/>
      <w:r w:rsidRPr="00D72449">
        <w:rPr>
          <w:rStyle w:val="blk"/>
          <w:sz w:val="26"/>
          <w:szCs w:val="26"/>
          <w:lang w:eastAsia="ru-RU"/>
        </w:rPr>
        <w:t>овосадовая</w:t>
      </w:r>
      <w:proofErr w:type="spellEnd"/>
      <w:r w:rsidR="00BF3BCC" w:rsidRPr="00D72449">
        <w:rPr>
          <w:sz w:val="26"/>
          <w:szCs w:val="26"/>
          <w:lang w:eastAsia="ru-RU"/>
        </w:rPr>
        <w:t>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прилагаются следующие информационные материалы:</w:t>
      </w:r>
    </w:p>
    <w:p w:rsidR="0050719A" w:rsidRPr="00D72449" w:rsidRDefault="003A5C95" w:rsidP="00FB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заявление, </w:t>
      </w:r>
      <w:r w:rsidR="00BB2AE2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графические материалы</w:t>
      </w:r>
      <w:r w:rsidR="0050719A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719A" w:rsidRPr="00D72449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проведения публичных слушаний установлен статьей 5.1 </w:t>
      </w: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 кодекса Российской Федерации и Положением о порядке организации и проведения публичных слушаний в</w:t>
      </w:r>
      <w:r w:rsidRPr="00D7244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городском поселении «Поселок Ракитное»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</w:t>
      </w:r>
      <w:r w:rsidRPr="00D72449">
        <w:rPr>
          <w:rFonts w:ascii="Times New Roman" w:hAnsi="Times New Roman" w:cs="Times New Roman"/>
          <w:sz w:val="26"/>
          <w:szCs w:val="26"/>
        </w:rPr>
        <w:t xml:space="preserve">поселкового собрания городского поселения «Поселок Ракитное» </w:t>
      </w:r>
      <w:r w:rsidRPr="00D724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 17 ноября 2017 года № 4 «</w:t>
      </w:r>
      <w:r w:rsidR="00FB0DE0" w:rsidRPr="00D72449">
        <w:rPr>
          <w:rFonts w:ascii="Times New Roman" w:eastAsia="Calibri" w:hAnsi="Times New Roman" w:cs="Times New Roman"/>
          <w:sz w:val="26"/>
          <w:szCs w:val="26"/>
        </w:rPr>
        <w:t>Об</w:t>
      </w:r>
      <w:r w:rsidRPr="00D72449">
        <w:rPr>
          <w:rFonts w:ascii="Times New Roman" w:eastAsia="Calibri" w:hAnsi="Times New Roman" w:cs="Times New Roman"/>
          <w:sz w:val="26"/>
          <w:szCs w:val="26"/>
        </w:rPr>
        <w:t xml:space="preserve"> утверждении положения о порядке проведения публичных слушаний в городском поселении «Поселок Ракитное» муниципального района «Ракитянский район» Белгородской области</w:t>
      </w:r>
      <w:r w:rsidRPr="00D724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».</w:t>
      </w:r>
      <w:proofErr w:type="gramEnd"/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порядком организации и проведения публичных слушаний в </w:t>
      </w:r>
      <w:r w:rsidRPr="00D72449">
        <w:rPr>
          <w:rFonts w:ascii="Times New Roman" w:hAnsi="Times New Roman" w:cs="Times New Roman"/>
          <w:sz w:val="26"/>
          <w:szCs w:val="26"/>
          <w:lang w:eastAsia="ru-RU"/>
        </w:rPr>
        <w:t>городском поселении «Поселок Ракитное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можно на официальном сайте органов местного самоуправления муниципального района «Ракитянский район» в информационно-телекоммуникационной сети «Интернет»: http://www.rakitnoeadm.ru </w:t>
      </w:r>
      <w:r w:rsidRPr="00D72449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на странице </w:t>
      </w:r>
      <w:r w:rsidRPr="00D72449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 «Поселок Ракитное».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</w:t>
      </w:r>
      <w:r w:rsidR="00CA0C0E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по Проекту проводятся </w:t>
      </w:r>
      <w:r w:rsidR="00FB0DE0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июл</w:t>
      </w:r>
      <w:r w:rsidR="007A6C19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6872B2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состоится</w:t>
      </w:r>
      <w:r w:rsidR="00CA0C0E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июл</w:t>
      </w:r>
      <w:r w:rsidR="007A6C19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2024 года</w:t>
      </w:r>
      <w:r w:rsidR="007A6C19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B7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941D6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195FB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41D6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часов</w:t>
      </w:r>
      <w:r w:rsidR="00941D6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r w:rsidR="00941D6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минут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941D6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Ракитное, ул. </w:t>
      </w: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</w:t>
      </w:r>
      <w:proofErr w:type="gramEnd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36, </w:t>
      </w:r>
      <w:r w:rsidR="00CA0C0E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администрации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«Поселок Ракитное».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ознакомления участников публичных слушаний с материалами Проекта в администрации городского поселения «Поселок </w:t>
      </w: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Ракитное</w:t>
      </w:r>
      <w:proofErr w:type="gramEnd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адресу: п. Ракитное, ул. Пролетарская, 36 открывается экспозиция Проекта.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открытия экспозиции –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июл</w:t>
      </w:r>
      <w:r w:rsidR="00757E8F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62010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872B2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проведения экспозиции</w:t>
      </w:r>
      <w:r w:rsidR="00655D12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0C0E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A0C0E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757E8F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по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июл</w:t>
      </w:r>
      <w:r w:rsidR="00C57267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2024 г</w:t>
      </w:r>
      <w:r w:rsidR="00620105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Посещение экспозиций возможно 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10 часов 00 минут до 12 часов 00 минут.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органов местного самоуправления муниципального района «Ракитянский район» в информационно-телекоммуникационной сети «Интернет»: http://www.rakitnoeadm.ru</w:t>
      </w:r>
      <w:r w:rsidRPr="00D72449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на странице </w:t>
      </w:r>
      <w:r w:rsidRPr="00D72449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 «Поселок Ракитное».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и замечания по обсуждению Проекта принимаются по адресу</w:t>
      </w:r>
      <w:r w:rsidR="007A6C19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Ракитное</w:t>
      </w:r>
      <w:proofErr w:type="gramEnd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Пролетарская, 36 </w:t>
      </w:r>
      <w:r w:rsidR="00160068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будние дни</w:t>
      </w:r>
      <w:r w:rsidR="00C57267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1A0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B285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2024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5571A0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70353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июл</w:t>
      </w:r>
      <w:r w:rsidR="001B285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2024 г. </w:t>
      </w:r>
      <w:r w:rsidR="00620105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52B76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95FB3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до 12</w:t>
      </w:r>
      <w:r w:rsidR="00160068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и с 13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до 17 часов</w:t>
      </w:r>
      <w:r w:rsidR="00160068"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минут</w:t>
      </w: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принимаются посредством записи в журнале учета посетителей экспозиции проекта, либо в письменной форме в адрес администрации муниципального района «Ракитянский район».</w:t>
      </w:r>
    </w:p>
    <w:p w:rsidR="0050719A" w:rsidRPr="00D72449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Pr="00D72449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D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54DF" w:rsidRPr="00D72449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4DF" w:rsidRPr="00D72449" w:rsidRDefault="007C54DF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4DF" w:rsidRPr="00D72449" w:rsidRDefault="001B2856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C54DF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C54DF" w:rsidRPr="00D72449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C54DF" w:rsidRPr="00D72449" w:rsidRDefault="007C54DF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C54DF" w:rsidRPr="00D72449" w:rsidRDefault="005114C3" w:rsidP="007C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C54DF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2527D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1B2856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872B2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57E8F" w:rsidRPr="00D72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Е.Н.Зинченко</w:t>
      </w:r>
    </w:p>
    <w:p w:rsidR="004A212D" w:rsidRDefault="004A212D"/>
    <w:sectPr w:rsidR="004A212D" w:rsidSect="0049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3B9"/>
    <w:rsid w:val="00022D7A"/>
    <w:rsid w:val="000D18BD"/>
    <w:rsid w:val="00130BDF"/>
    <w:rsid w:val="00160068"/>
    <w:rsid w:val="00170353"/>
    <w:rsid w:val="00180316"/>
    <w:rsid w:val="00186E65"/>
    <w:rsid w:val="0019237D"/>
    <w:rsid w:val="00195FB3"/>
    <w:rsid w:val="001B2856"/>
    <w:rsid w:val="00241972"/>
    <w:rsid w:val="00384D6F"/>
    <w:rsid w:val="003A5C95"/>
    <w:rsid w:val="003B078B"/>
    <w:rsid w:val="003C01D0"/>
    <w:rsid w:val="00410DEC"/>
    <w:rsid w:val="00456033"/>
    <w:rsid w:val="00496F6E"/>
    <w:rsid w:val="004A212D"/>
    <w:rsid w:val="004B054A"/>
    <w:rsid w:val="0050719A"/>
    <w:rsid w:val="005114C3"/>
    <w:rsid w:val="005263B9"/>
    <w:rsid w:val="005571A0"/>
    <w:rsid w:val="005860A9"/>
    <w:rsid w:val="00620105"/>
    <w:rsid w:val="00655D12"/>
    <w:rsid w:val="006872B2"/>
    <w:rsid w:val="006A0BB2"/>
    <w:rsid w:val="0072527D"/>
    <w:rsid w:val="00730A7F"/>
    <w:rsid w:val="00757E8F"/>
    <w:rsid w:val="00772D85"/>
    <w:rsid w:val="00792F5C"/>
    <w:rsid w:val="007A6C19"/>
    <w:rsid w:val="007C54DF"/>
    <w:rsid w:val="00927B04"/>
    <w:rsid w:val="00941D66"/>
    <w:rsid w:val="00952745"/>
    <w:rsid w:val="00952B76"/>
    <w:rsid w:val="00963762"/>
    <w:rsid w:val="009C04C0"/>
    <w:rsid w:val="009C48B2"/>
    <w:rsid w:val="00A014D9"/>
    <w:rsid w:val="00BB2AE2"/>
    <w:rsid w:val="00BF3BCC"/>
    <w:rsid w:val="00C57267"/>
    <w:rsid w:val="00CA0C0E"/>
    <w:rsid w:val="00D72449"/>
    <w:rsid w:val="00E474BC"/>
    <w:rsid w:val="00F96B3F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A0C0E"/>
  </w:style>
  <w:style w:type="paragraph" w:styleId="a5">
    <w:name w:val="Body Text Indent"/>
    <w:basedOn w:val="a"/>
    <w:link w:val="a6"/>
    <w:semiHidden/>
    <w:rsid w:val="0075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57E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5</cp:revision>
  <cp:lastPrinted>2024-07-08T05:45:00Z</cp:lastPrinted>
  <dcterms:created xsi:type="dcterms:W3CDTF">2024-07-08T05:49:00Z</dcterms:created>
  <dcterms:modified xsi:type="dcterms:W3CDTF">2024-09-20T10:18:00Z</dcterms:modified>
</cp:coreProperties>
</file>