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9A" w:rsidRPr="00E974B5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Оповещение</w:t>
      </w:r>
    </w:p>
    <w:p w:rsidR="0050719A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974B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начале публичных слушаний</w:t>
      </w:r>
    </w:p>
    <w:p w:rsidR="00661FC6" w:rsidRDefault="00661FC6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61FC6" w:rsidRPr="00661FC6" w:rsidRDefault="00C71E90" w:rsidP="0066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11.11</w:t>
      </w:r>
      <w:r w:rsidR="007E3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="00661FC6" w:rsidRPr="0066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</w:t>
      </w:r>
      <w:r w:rsidR="0066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152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F72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152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</w:t>
      </w:r>
    </w:p>
    <w:p w:rsidR="00661FC6" w:rsidRPr="00E974B5" w:rsidRDefault="00661FC6" w:rsidP="0050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0719A" w:rsidRPr="00E974B5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719A" w:rsidRPr="00E410CA" w:rsidRDefault="00C71E90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410CA">
        <w:rPr>
          <w:rFonts w:ascii="Times New Roman" w:hAnsi="Times New Roman" w:cs="Times New Roman"/>
          <w:sz w:val="28"/>
          <w:szCs w:val="28"/>
        </w:rPr>
        <w:t xml:space="preserve"> </w:t>
      </w:r>
      <w:r w:rsidR="0050719A" w:rsidRPr="007A3DED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="00E410CA">
        <w:rPr>
          <w:rFonts w:ascii="Times New Roman" w:hAnsi="Times New Roman" w:cs="Times New Roman"/>
          <w:sz w:val="28"/>
          <w:szCs w:val="28"/>
        </w:rPr>
        <w:t xml:space="preserve"> Ракитянского района Белгородской области</w:t>
      </w:r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о начале публичных </w:t>
      </w:r>
      <w:proofErr w:type="gramStart"/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50719A"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76">
        <w:rPr>
          <w:rFonts w:ascii="Times New Roman" w:hAnsi="Times New Roman"/>
          <w:sz w:val="26"/>
          <w:szCs w:val="26"/>
        </w:rPr>
        <w:t xml:space="preserve"> проекту </w:t>
      </w:r>
      <w:r>
        <w:rPr>
          <w:rFonts w:ascii="Times New Roman" w:hAnsi="Times New Roman"/>
          <w:bCs/>
          <w:sz w:val="26"/>
          <w:szCs w:val="26"/>
        </w:rPr>
        <w:t xml:space="preserve">планировки и </w:t>
      </w:r>
      <w:r w:rsidRPr="00946876">
        <w:rPr>
          <w:rFonts w:ascii="Times New Roman" w:hAnsi="Times New Roman"/>
          <w:bCs/>
          <w:sz w:val="26"/>
          <w:szCs w:val="26"/>
        </w:rPr>
        <w:t>проект</w:t>
      </w:r>
      <w:r>
        <w:rPr>
          <w:rFonts w:ascii="Times New Roman" w:hAnsi="Times New Roman"/>
          <w:bCs/>
          <w:sz w:val="26"/>
          <w:szCs w:val="26"/>
        </w:rPr>
        <w:t>у</w:t>
      </w:r>
      <w:r w:rsidRPr="00946876">
        <w:rPr>
          <w:rFonts w:ascii="Times New Roman" w:hAnsi="Times New Roman"/>
          <w:bCs/>
          <w:sz w:val="26"/>
          <w:szCs w:val="26"/>
        </w:rPr>
        <w:t xml:space="preserve">   межевания   территории земельного участка </w:t>
      </w:r>
      <w:hyperlink r:id="rId4" w:tgtFrame="_blank" w:history="1">
        <w:r w:rsidRPr="00C71E90">
          <w:rPr>
            <w:rStyle w:val="a7"/>
            <w:rFonts w:ascii="Times New Roman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>31:11:0000000:323</w:t>
        </w:r>
      </w:hyperlink>
      <w:r w:rsidRPr="00946876">
        <w:rPr>
          <w:rFonts w:ascii="Times New Roman" w:hAnsi="Times New Roman"/>
          <w:bCs/>
          <w:sz w:val="26"/>
          <w:szCs w:val="26"/>
        </w:rPr>
        <w:t xml:space="preserve">, расположенного в городском поселении «Поселок Ракитное» </w:t>
      </w:r>
      <w:proofErr w:type="spellStart"/>
      <w:r w:rsidRPr="00946876">
        <w:rPr>
          <w:rFonts w:ascii="Times New Roman" w:hAnsi="Times New Roman"/>
          <w:bCs/>
          <w:sz w:val="26"/>
          <w:szCs w:val="26"/>
        </w:rPr>
        <w:t>Ракитянского</w:t>
      </w:r>
      <w:proofErr w:type="spellEnd"/>
      <w:r w:rsidRPr="00946876">
        <w:rPr>
          <w:rFonts w:ascii="Times New Roman" w:hAnsi="Times New Roman"/>
          <w:bCs/>
          <w:sz w:val="26"/>
          <w:szCs w:val="26"/>
        </w:rPr>
        <w:t xml:space="preserve"> района Белгородской области</w:t>
      </w:r>
      <w:r w:rsidR="0050719A" w:rsidRPr="00E4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Проекте: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– </w:t>
      </w:r>
      <w:r w:rsidRPr="00E41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71E90">
        <w:rPr>
          <w:rFonts w:ascii="Times New Roman" w:hAnsi="Times New Roman"/>
          <w:sz w:val="26"/>
          <w:szCs w:val="26"/>
        </w:rPr>
        <w:t>Проект</w:t>
      </w:r>
      <w:r w:rsidR="00C71E90" w:rsidRPr="00946876">
        <w:rPr>
          <w:rFonts w:ascii="Times New Roman" w:hAnsi="Times New Roman"/>
          <w:sz w:val="26"/>
          <w:szCs w:val="26"/>
        </w:rPr>
        <w:t xml:space="preserve"> </w:t>
      </w:r>
      <w:r w:rsidR="00C71E90">
        <w:rPr>
          <w:rFonts w:ascii="Times New Roman" w:hAnsi="Times New Roman"/>
          <w:bCs/>
          <w:sz w:val="26"/>
          <w:szCs w:val="26"/>
        </w:rPr>
        <w:t xml:space="preserve">планировки и </w:t>
      </w:r>
      <w:r w:rsidR="00C71E90" w:rsidRPr="00946876">
        <w:rPr>
          <w:rFonts w:ascii="Times New Roman" w:hAnsi="Times New Roman"/>
          <w:bCs/>
          <w:sz w:val="26"/>
          <w:szCs w:val="26"/>
        </w:rPr>
        <w:t>проект</w:t>
      </w:r>
      <w:r w:rsidR="00C71E90">
        <w:rPr>
          <w:rFonts w:ascii="Times New Roman" w:hAnsi="Times New Roman"/>
          <w:bCs/>
          <w:sz w:val="26"/>
          <w:szCs w:val="26"/>
        </w:rPr>
        <w:t xml:space="preserve"> </w:t>
      </w:r>
      <w:r w:rsidR="00C71E90" w:rsidRPr="00946876">
        <w:rPr>
          <w:rFonts w:ascii="Times New Roman" w:hAnsi="Times New Roman"/>
          <w:bCs/>
          <w:sz w:val="26"/>
          <w:szCs w:val="26"/>
        </w:rPr>
        <w:t xml:space="preserve">межевания   территории земельного участка </w:t>
      </w:r>
      <w:hyperlink r:id="rId5" w:tgtFrame="_blank" w:history="1">
        <w:r w:rsidR="00C71E90" w:rsidRPr="00C71E90">
          <w:rPr>
            <w:rStyle w:val="a7"/>
            <w:rFonts w:ascii="Times New Roman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>31:11:0000000:323</w:t>
        </w:r>
      </w:hyperlink>
      <w:r w:rsidR="00C71E90" w:rsidRPr="00946876">
        <w:rPr>
          <w:rFonts w:ascii="Times New Roman" w:hAnsi="Times New Roman"/>
          <w:bCs/>
          <w:sz w:val="26"/>
          <w:szCs w:val="26"/>
        </w:rPr>
        <w:t xml:space="preserve">, расположенного в городском поселении «Поселок Ракитное» </w:t>
      </w:r>
      <w:proofErr w:type="spellStart"/>
      <w:r w:rsidR="00C71E90" w:rsidRPr="00946876">
        <w:rPr>
          <w:rFonts w:ascii="Times New Roman" w:hAnsi="Times New Roman"/>
          <w:bCs/>
          <w:sz w:val="26"/>
          <w:szCs w:val="26"/>
        </w:rPr>
        <w:t>Ракитянского</w:t>
      </w:r>
      <w:proofErr w:type="spellEnd"/>
      <w:r w:rsidR="00C71E90" w:rsidRPr="00946876">
        <w:rPr>
          <w:rFonts w:ascii="Times New Roman" w:hAnsi="Times New Roman"/>
          <w:bCs/>
          <w:sz w:val="26"/>
          <w:szCs w:val="26"/>
        </w:rPr>
        <w:t xml:space="preserve"> района Белгородской области</w:t>
      </w:r>
      <w:r w:rsidRPr="0015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719A" w:rsidRPr="00FB0DE0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Проекта входят </w:t>
      </w:r>
      <w:r w:rsidR="00FB0DE0" w:rsidRPr="00FB0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и графические материалы</w:t>
      </w:r>
      <w:r w:rsidRPr="00FB0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FC29B3" w:rsidRDefault="0050719A" w:rsidP="00FB0DE0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проведения публичных слушаний установлен статьей 5.1 Градостроительного кодекса Российской Федерации и Положением о порядке организации и проведения публичных слушаний в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городском поселении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Ракитное»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FC29B3">
        <w:rPr>
          <w:rFonts w:ascii="Times New Roman" w:hAnsi="Times New Roman" w:cs="Times New Roman"/>
          <w:sz w:val="28"/>
          <w:szCs w:val="28"/>
        </w:rPr>
        <w:t>поселкового собрания городского</w:t>
      </w:r>
      <w:r w:rsidRPr="00003CFF">
        <w:rPr>
          <w:sz w:val="24"/>
          <w:szCs w:val="24"/>
        </w:rPr>
        <w:t xml:space="preserve"> </w:t>
      </w:r>
      <w:r w:rsidRPr="00FC29B3">
        <w:rPr>
          <w:rFonts w:ascii="Times New Roman" w:hAnsi="Times New Roman" w:cs="Times New Roman"/>
          <w:sz w:val="28"/>
          <w:szCs w:val="28"/>
        </w:rPr>
        <w:t>поселения «Поселок Ракитное»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 17 ноября 2017 года № 4 «</w:t>
      </w:r>
      <w:r w:rsidR="00FB0DE0">
        <w:rPr>
          <w:rFonts w:ascii="Times New Roman" w:eastAsia="Calibri" w:hAnsi="Times New Roman" w:cs="Times New Roman"/>
          <w:sz w:val="28"/>
          <w:szCs w:val="28"/>
        </w:rPr>
        <w:t>Об</w:t>
      </w:r>
      <w:r w:rsidRPr="00FC29B3">
        <w:rPr>
          <w:rFonts w:ascii="Times New Roman" w:eastAsia="Calibri" w:hAnsi="Times New Roman" w:cs="Times New Roman"/>
          <w:sz w:val="28"/>
          <w:szCs w:val="28"/>
        </w:rPr>
        <w:t xml:space="preserve"> утверждении положения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Calibri" w:hAnsi="Times New Roman" w:cs="Times New Roman"/>
          <w:sz w:val="28"/>
          <w:szCs w:val="28"/>
        </w:rPr>
        <w:t>порядке проведения публичных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29B3">
        <w:rPr>
          <w:rFonts w:ascii="Times New Roman" w:eastAsia="Calibri" w:hAnsi="Times New Roman" w:cs="Times New Roman"/>
          <w:sz w:val="28"/>
          <w:szCs w:val="28"/>
        </w:rPr>
        <w:t xml:space="preserve">слушаний в городском поселении «Поселок Ракитное»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«Ракитянский район» </w:t>
      </w:r>
      <w:r w:rsidRPr="00FC29B3">
        <w:rPr>
          <w:rFonts w:ascii="Times New Roman" w:eastAsia="Calibri" w:hAnsi="Times New Roman" w:cs="Times New Roman"/>
          <w:sz w:val="28"/>
          <w:szCs w:val="28"/>
        </w:rPr>
        <w:t>Белгородской области</w:t>
      </w:r>
      <w:r w:rsidRPr="0080323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0719A" w:rsidRPr="00FC29B3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порядком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городском поселении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Ракитное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Pr="0080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муниципального района «Ракитянский район» в </w:t>
      </w:r>
      <w:r w:rsidRPr="00F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«Интернет»: http://www.rakitnoeadm.ru </w:t>
      </w:r>
      <w:r w:rsidRPr="00FC29B3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странице 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 Проекту проводятся в срок</w:t>
      </w:r>
      <w:r w:rsidR="00FB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E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FB0DE0" w:rsidRPr="00FB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7E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FB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E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26</w:t>
      </w:r>
      <w:r w:rsidR="00E410CA" w:rsidRPr="00FB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7E3352" w:rsidRPr="007E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C7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7FE6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 слушаний состоится</w:t>
      </w:r>
      <w:r w:rsidR="00547F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1E90" w:rsidRPr="00F60F1F" w:rsidRDefault="00C71E90" w:rsidP="00C71E90">
      <w:pPr>
        <w:pStyle w:val="a3"/>
        <w:ind w:firstLine="709"/>
        <w:rPr>
          <w:sz w:val="26"/>
          <w:szCs w:val="26"/>
        </w:rPr>
      </w:pPr>
      <w:r w:rsidRPr="00F60F1F">
        <w:rPr>
          <w:sz w:val="26"/>
          <w:szCs w:val="26"/>
        </w:rPr>
        <w:t xml:space="preserve">25 </w:t>
      </w:r>
      <w:r>
        <w:rPr>
          <w:sz w:val="26"/>
          <w:szCs w:val="26"/>
        </w:rPr>
        <w:t>ноября</w:t>
      </w:r>
      <w:r w:rsidRPr="00F60F1F">
        <w:rPr>
          <w:sz w:val="26"/>
          <w:szCs w:val="26"/>
        </w:rPr>
        <w:t xml:space="preserve"> 2024 года в 9 часов 00 минут </w:t>
      </w:r>
      <w:r>
        <w:rPr>
          <w:sz w:val="26"/>
          <w:szCs w:val="26"/>
        </w:rPr>
        <w:t xml:space="preserve">- </w:t>
      </w:r>
      <w:r w:rsidRPr="00F60F1F">
        <w:rPr>
          <w:sz w:val="26"/>
          <w:szCs w:val="26"/>
        </w:rPr>
        <w:t>в здании администрации городского поселения «Поселок Ракитное» по адресу: п.Ракитное, ул. Пролетарская, 36;</w:t>
      </w:r>
    </w:p>
    <w:p w:rsidR="00C71E90" w:rsidRPr="00F60F1F" w:rsidRDefault="00C71E90" w:rsidP="00C71E90">
      <w:pPr>
        <w:pStyle w:val="a3"/>
        <w:ind w:firstLine="709"/>
        <w:rPr>
          <w:sz w:val="26"/>
          <w:szCs w:val="26"/>
        </w:rPr>
      </w:pPr>
      <w:r w:rsidRPr="00F60F1F">
        <w:rPr>
          <w:sz w:val="26"/>
          <w:szCs w:val="26"/>
        </w:rPr>
        <w:t xml:space="preserve">25 </w:t>
      </w:r>
      <w:r>
        <w:rPr>
          <w:sz w:val="26"/>
          <w:szCs w:val="26"/>
        </w:rPr>
        <w:t>ноября</w:t>
      </w:r>
      <w:r w:rsidRPr="00F60F1F">
        <w:rPr>
          <w:sz w:val="26"/>
          <w:szCs w:val="26"/>
        </w:rPr>
        <w:t xml:space="preserve"> 2024 года в 11 часов 00 минут </w:t>
      </w:r>
      <w:r>
        <w:rPr>
          <w:sz w:val="26"/>
          <w:szCs w:val="26"/>
        </w:rPr>
        <w:t xml:space="preserve">- </w:t>
      </w:r>
      <w:r w:rsidRPr="00F60F1F">
        <w:rPr>
          <w:sz w:val="26"/>
          <w:szCs w:val="26"/>
        </w:rPr>
        <w:t xml:space="preserve">в здании дома культуры, </w:t>
      </w:r>
      <w:r>
        <w:rPr>
          <w:sz w:val="26"/>
          <w:szCs w:val="26"/>
        </w:rPr>
        <w:t>с. Васильевка, ул.Ленина, д.1А</w:t>
      </w:r>
      <w:r w:rsidRPr="00F60F1F">
        <w:rPr>
          <w:sz w:val="26"/>
          <w:szCs w:val="26"/>
        </w:rPr>
        <w:t>;</w:t>
      </w:r>
    </w:p>
    <w:p w:rsidR="00C71E90" w:rsidRPr="00F60F1F" w:rsidRDefault="00C71E90" w:rsidP="00C71E90">
      <w:pPr>
        <w:pStyle w:val="a3"/>
        <w:ind w:firstLine="709"/>
        <w:rPr>
          <w:sz w:val="26"/>
          <w:szCs w:val="26"/>
        </w:rPr>
      </w:pPr>
      <w:r w:rsidRPr="00F60F1F">
        <w:rPr>
          <w:sz w:val="26"/>
          <w:szCs w:val="26"/>
        </w:rPr>
        <w:t xml:space="preserve">25 </w:t>
      </w:r>
      <w:r>
        <w:rPr>
          <w:sz w:val="26"/>
          <w:szCs w:val="26"/>
        </w:rPr>
        <w:t>ноября</w:t>
      </w:r>
      <w:r w:rsidRPr="00F60F1F">
        <w:rPr>
          <w:sz w:val="26"/>
          <w:szCs w:val="26"/>
        </w:rPr>
        <w:t xml:space="preserve"> 2024 года в 13 часов 00 минут </w:t>
      </w:r>
      <w:r>
        <w:rPr>
          <w:sz w:val="26"/>
          <w:szCs w:val="26"/>
        </w:rPr>
        <w:t xml:space="preserve">- </w:t>
      </w:r>
      <w:r w:rsidRPr="00F60F1F">
        <w:rPr>
          <w:sz w:val="26"/>
          <w:szCs w:val="26"/>
        </w:rPr>
        <w:t>в здании дома культуры, с. Чи</w:t>
      </w:r>
      <w:r>
        <w:rPr>
          <w:sz w:val="26"/>
          <w:szCs w:val="26"/>
        </w:rPr>
        <w:t xml:space="preserve">стополье, </w:t>
      </w:r>
      <w:proofErr w:type="spellStart"/>
      <w:r>
        <w:rPr>
          <w:sz w:val="26"/>
          <w:szCs w:val="26"/>
        </w:rPr>
        <w:t>ул.Красненская</w:t>
      </w:r>
      <w:proofErr w:type="spellEnd"/>
      <w:r>
        <w:rPr>
          <w:sz w:val="26"/>
          <w:szCs w:val="26"/>
        </w:rPr>
        <w:t>, д.68</w:t>
      </w:r>
      <w:r w:rsidRPr="00F60F1F">
        <w:rPr>
          <w:sz w:val="26"/>
          <w:szCs w:val="26"/>
        </w:rPr>
        <w:t>;</w:t>
      </w:r>
    </w:p>
    <w:p w:rsidR="00C71E90" w:rsidRPr="00F60F1F" w:rsidRDefault="00C71E90" w:rsidP="00C71E90">
      <w:pPr>
        <w:pStyle w:val="a3"/>
        <w:ind w:firstLine="709"/>
        <w:rPr>
          <w:sz w:val="26"/>
          <w:szCs w:val="26"/>
        </w:rPr>
      </w:pPr>
      <w:r w:rsidRPr="00F60F1F">
        <w:rPr>
          <w:sz w:val="26"/>
          <w:szCs w:val="26"/>
        </w:rPr>
        <w:t xml:space="preserve">25 </w:t>
      </w:r>
      <w:r>
        <w:rPr>
          <w:sz w:val="26"/>
          <w:szCs w:val="26"/>
        </w:rPr>
        <w:t>ноября</w:t>
      </w:r>
      <w:r w:rsidRPr="00F60F1F">
        <w:rPr>
          <w:sz w:val="26"/>
          <w:szCs w:val="26"/>
        </w:rPr>
        <w:t xml:space="preserve"> 2024 года в 15 часов 00</w:t>
      </w:r>
      <w:r>
        <w:rPr>
          <w:sz w:val="26"/>
          <w:szCs w:val="26"/>
        </w:rPr>
        <w:t xml:space="preserve"> </w:t>
      </w:r>
      <w:r w:rsidRPr="00F60F1F">
        <w:rPr>
          <w:sz w:val="26"/>
          <w:szCs w:val="26"/>
        </w:rPr>
        <w:t>минут</w:t>
      </w:r>
      <w:r>
        <w:rPr>
          <w:sz w:val="26"/>
          <w:szCs w:val="26"/>
        </w:rPr>
        <w:t xml:space="preserve"> - х. </w:t>
      </w:r>
      <w:proofErr w:type="spellStart"/>
      <w:r>
        <w:rPr>
          <w:sz w:val="26"/>
          <w:szCs w:val="26"/>
        </w:rPr>
        <w:t>Корн</w:t>
      </w:r>
      <w:r w:rsidR="001C6850">
        <w:rPr>
          <w:sz w:val="26"/>
          <w:szCs w:val="26"/>
        </w:rPr>
        <w:t>и</w:t>
      </w:r>
      <w:r>
        <w:rPr>
          <w:sz w:val="26"/>
          <w:szCs w:val="26"/>
        </w:rPr>
        <w:t>евка</w:t>
      </w:r>
      <w:proofErr w:type="spellEnd"/>
      <w:r>
        <w:rPr>
          <w:sz w:val="26"/>
          <w:szCs w:val="26"/>
        </w:rPr>
        <w:t xml:space="preserve"> – возле дома №21</w:t>
      </w:r>
      <w:r w:rsidRPr="00F60F1F">
        <w:rPr>
          <w:sz w:val="26"/>
          <w:szCs w:val="26"/>
        </w:rPr>
        <w:t>;</w:t>
      </w:r>
    </w:p>
    <w:p w:rsidR="00C71E90" w:rsidRPr="00F60F1F" w:rsidRDefault="00C71E90" w:rsidP="00C71E90">
      <w:pPr>
        <w:pStyle w:val="a3"/>
        <w:ind w:firstLine="709"/>
        <w:rPr>
          <w:sz w:val="26"/>
          <w:szCs w:val="26"/>
        </w:rPr>
      </w:pPr>
      <w:r w:rsidRPr="00F60F1F">
        <w:rPr>
          <w:sz w:val="26"/>
          <w:szCs w:val="26"/>
        </w:rPr>
        <w:t xml:space="preserve">26 </w:t>
      </w:r>
      <w:r>
        <w:rPr>
          <w:sz w:val="26"/>
          <w:szCs w:val="26"/>
        </w:rPr>
        <w:t>ноября</w:t>
      </w:r>
      <w:r w:rsidRPr="00F60F1F">
        <w:rPr>
          <w:sz w:val="26"/>
          <w:szCs w:val="26"/>
        </w:rPr>
        <w:t xml:space="preserve"> 2024 года в 10 часов 00</w:t>
      </w:r>
      <w:r>
        <w:rPr>
          <w:sz w:val="26"/>
          <w:szCs w:val="26"/>
        </w:rPr>
        <w:t xml:space="preserve"> </w:t>
      </w:r>
      <w:r w:rsidRPr="00F60F1F">
        <w:rPr>
          <w:sz w:val="26"/>
          <w:szCs w:val="26"/>
        </w:rPr>
        <w:t>минут</w:t>
      </w:r>
      <w:r w:rsidR="001C6850">
        <w:rPr>
          <w:sz w:val="26"/>
          <w:szCs w:val="26"/>
        </w:rPr>
        <w:t xml:space="preserve"> - с. </w:t>
      </w:r>
      <w:proofErr w:type="spellStart"/>
      <w:r w:rsidR="001C6850">
        <w:rPr>
          <w:sz w:val="26"/>
          <w:szCs w:val="26"/>
        </w:rPr>
        <w:t>Ци</w:t>
      </w:r>
      <w:bookmarkStart w:id="0" w:name="_GoBack"/>
      <w:bookmarkEnd w:id="0"/>
      <w:r>
        <w:rPr>
          <w:sz w:val="26"/>
          <w:szCs w:val="26"/>
        </w:rPr>
        <w:t>булевка</w:t>
      </w:r>
      <w:proofErr w:type="spellEnd"/>
      <w:r>
        <w:rPr>
          <w:sz w:val="26"/>
          <w:szCs w:val="26"/>
        </w:rPr>
        <w:t xml:space="preserve"> – возле дома №28</w:t>
      </w:r>
      <w:r w:rsidRPr="00F60F1F">
        <w:rPr>
          <w:sz w:val="26"/>
          <w:szCs w:val="26"/>
        </w:rPr>
        <w:t>;</w:t>
      </w:r>
    </w:p>
    <w:p w:rsidR="00C71E90" w:rsidRPr="00F60F1F" w:rsidRDefault="00C71E90" w:rsidP="00C71E90">
      <w:pPr>
        <w:pStyle w:val="a3"/>
        <w:ind w:firstLine="709"/>
        <w:rPr>
          <w:sz w:val="26"/>
          <w:szCs w:val="26"/>
        </w:rPr>
      </w:pPr>
      <w:r w:rsidRPr="00F60F1F">
        <w:rPr>
          <w:sz w:val="26"/>
          <w:szCs w:val="26"/>
        </w:rPr>
        <w:t xml:space="preserve">26 </w:t>
      </w:r>
      <w:r>
        <w:rPr>
          <w:sz w:val="26"/>
          <w:szCs w:val="26"/>
        </w:rPr>
        <w:t>ноября</w:t>
      </w:r>
      <w:r w:rsidRPr="00F60F1F">
        <w:rPr>
          <w:sz w:val="26"/>
          <w:szCs w:val="26"/>
        </w:rPr>
        <w:t xml:space="preserve"> 2024 года в 14 часов 00</w:t>
      </w:r>
      <w:r>
        <w:rPr>
          <w:sz w:val="26"/>
          <w:szCs w:val="26"/>
        </w:rPr>
        <w:t xml:space="preserve"> </w:t>
      </w:r>
      <w:r w:rsidRPr="00F60F1F">
        <w:rPr>
          <w:sz w:val="26"/>
          <w:szCs w:val="26"/>
        </w:rPr>
        <w:t>минут</w:t>
      </w:r>
      <w:r>
        <w:rPr>
          <w:sz w:val="26"/>
          <w:szCs w:val="26"/>
        </w:rPr>
        <w:t xml:space="preserve"> - с. Криничное – возле дома №30</w:t>
      </w:r>
      <w:r w:rsidRPr="00F60F1F">
        <w:rPr>
          <w:sz w:val="26"/>
          <w:szCs w:val="26"/>
        </w:rPr>
        <w:t>;</w:t>
      </w:r>
    </w:p>
    <w:p w:rsidR="00C71E90" w:rsidRPr="00F60F1F" w:rsidRDefault="00C71E90" w:rsidP="00C71E90">
      <w:pPr>
        <w:pStyle w:val="a3"/>
        <w:ind w:firstLine="709"/>
        <w:rPr>
          <w:sz w:val="26"/>
          <w:szCs w:val="26"/>
        </w:rPr>
      </w:pPr>
      <w:r w:rsidRPr="00F60F1F">
        <w:rPr>
          <w:sz w:val="26"/>
          <w:szCs w:val="26"/>
        </w:rPr>
        <w:t xml:space="preserve">26 </w:t>
      </w:r>
      <w:r>
        <w:rPr>
          <w:sz w:val="26"/>
          <w:szCs w:val="26"/>
        </w:rPr>
        <w:t>ноября</w:t>
      </w:r>
      <w:r w:rsidRPr="00F60F1F">
        <w:rPr>
          <w:sz w:val="26"/>
          <w:szCs w:val="26"/>
        </w:rPr>
        <w:t xml:space="preserve"> 2024 года в 16 часов 00 минут </w:t>
      </w:r>
      <w:r>
        <w:rPr>
          <w:sz w:val="26"/>
          <w:szCs w:val="26"/>
        </w:rPr>
        <w:t xml:space="preserve">- </w:t>
      </w:r>
      <w:r w:rsidRPr="00F60F1F">
        <w:rPr>
          <w:sz w:val="26"/>
          <w:szCs w:val="26"/>
        </w:rPr>
        <w:t xml:space="preserve">с. </w:t>
      </w:r>
      <w:proofErr w:type="spellStart"/>
      <w:r w:rsidRPr="00F60F1F">
        <w:rPr>
          <w:sz w:val="26"/>
          <w:szCs w:val="26"/>
        </w:rPr>
        <w:t>Киселево</w:t>
      </w:r>
      <w:proofErr w:type="spellEnd"/>
      <w:r w:rsidRPr="00F60F1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proofErr w:type="gramStart"/>
      <w:r w:rsidRPr="00F60F1F">
        <w:rPr>
          <w:sz w:val="26"/>
          <w:szCs w:val="26"/>
        </w:rPr>
        <w:t xml:space="preserve">возле </w:t>
      </w:r>
      <w:r>
        <w:rPr>
          <w:sz w:val="26"/>
          <w:szCs w:val="26"/>
        </w:rPr>
        <w:t xml:space="preserve"> детской</w:t>
      </w:r>
      <w:proofErr w:type="gramEnd"/>
      <w:r>
        <w:rPr>
          <w:sz w:val="26"/>
          <w:szCs w:val="26"/>
        </w:rPr>
        <w:t xml:space="preserve"> площадки по ул.Тихой</w:t>
      </w:r>
      <w:r w:rsidRPr="00F60F1F">
        <w:rPr>
          <w:sz w:val="26"/>
          <w:szCs w:val="26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Для ознакомления участников пу</w:t>
      </w:r>
      <w:r w:rsidR="00AF13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бличных слушаний с материалами П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 w:rsidR="00571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экспозиция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открытия экспозиции – </w:t>
      </w:r>
      <w:r w:rsidR="007E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5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7E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экспозиции</w:t>
      </w:r>
      <w:r w:rsidR="00FB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E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15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7E3352" w:rsidRPr="007E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54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FE6"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4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 </w:t>
      </w:r>
      <w:r w:rsidR="00C3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5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7E3352" w:rsidRPr="007E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FB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 также могут ознакомиться с Проектом и информационными материалами к нему на официальном сайте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</w:t>
      </w:r>
      <w:r w:rsidRPr="00D8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F135C" w:rsidRPr="00AF135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https://rakitnoerakityanskij-r31.gosweb.gosuslugi.ru/</w:t>
      </w:r>
      <w:r w:rsidRPr="00EB772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C29B3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странице </w:t>
      </w:r>
      <w:r w:rsidRPr="00FC29B3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и замечания по обсуждению Проекта принимаются по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Ракитное, ул. Пролетарская, 36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будние дни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DE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7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60068" w:rsidRPr="0016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DE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160068" w:rsidRPr="0016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16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C7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ноября</w:t>
      </w:r>
      <w:r w:rsidR="00DE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160068" w:rsidRPr="0016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 часов 00 минут до 12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и с 13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</w:t>
      </w:r>
      <w:r w:rsidR="001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принимаются посредством записи в журнале учета посетителей экспозиции проекта, либо в письменной форме в адрес администрации </w:t>
      </w:r>
      <w:r w:rsidR="00C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Ракитное» 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Pr="00E7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19A" w:rsidRPr="00E974B5" w:rsidRDefault="0050719A" w:rsidP="00507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вносить предложения и замечания, касающиеся Проекта, обладают участники публичных слушаний, прошедшие в соответствии с частью 12 статьи 5.1 Градостроительного кодекса Российской Федерации идентификацию.</w:t>
      </w:r>
    </w:p>
    <w:p w:rsidR="0050719A" w:rsidRPr="00E974B5" w:rsidRDefault="0050719A" w:rsidP="00507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A212D" w:rsidRPr="000F2850" w:rsidRDefault="004A212D" w:rsidP="000F2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850" w:rsidRPr="000F2850" w:rsidRDefault="000F2850" w:rsidP="000F2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850" w:rsidRPr="000F2850" w:rsidRDefault="00C71E90" w:rsidP="000F28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0F2850" w:rsidRPr="000F2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850" w:rsidRPr="000F2850" w:rsidRDefault="000F2850" w:rsidP="000F28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85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0F2850" w:rsidRPr="000F2850" w:rsidRDefault="000F2850" w:rsidP="000F28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850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proofErr w:type="gramStart"/>
      <w:r w:rsidRPr="000F2850">
        <w:rPr>
          <w:rFonts w:ascii="Times New Roman" w:hAnsi="Times New Roman" w:cs="Times New Roman"/>
          <w:b/>
          <w:sz w:val="28"/>
          <w:szCs w:val="28"/>
        </w:rPr>
        <w:t xml:space="preserve">Ракитное»   </w:t>
      </w:r>
      <w:proofErr w:type="gramEnd"/>
      <w:r w:rsidRPr="000F28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6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71E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E06F8">
        <w:rPr>
          <w:rFonts w:ascii="Times New Roman" w:hAnsi="Times New Roman" w:cs="Times New Roman"/>
          <w:b/>
          <w:sz w:val="28"/>
          <w:szCs w:val="28"/>
        </w:rPr>
        <w:t xml:space="preserve"> М.В. Тарасов</w:t>
      </w:r>
      <w:r w:rsidR="00DE06F8">
        <w:rPr>
          <w:rFonts w:ascii="Times New Roman" w:hAnsi="Times New Roman" w:cs="Times New Roman"/>
          <w:b/>
          <w:sz w:val="28"/>
          <w:szCs w:val="28"/>
        </w:rPr>
        <w:softHyphen/>
      </w:r>
      <w:r w:rsidR="00DE06F8">
        <w:rPr>
          <w:rFonts w:ascii="Times New Roman" w:hAnsi="Times New Roman" w:cs="Times New Roman"/>
          <w:b/>
          <w:sz w:val="28"/>
          <w:szCs w:val="28"/>
        </w:rPr>
        <w:softHyphen/>
      </w:r>
      <w:r w:rsidR="00DE06F8">
        <w:rPr>
          <w:rFonts w:ascii="Times New Roman" w:hAnsi="Times New Roman" w:cs="Times New Roman"/>
          <w:b/>
          <w:sz w:val="28"/>
          <w:szCs w:val="28"/>
        </w:rPr>
        <w:softHyphen/>
      </w:r>
    </w:p>
    <w:sectPr w:rsidR="000F2850" w:rsidRPr="000F2850" w:rsidSect="00C71E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3B9"/>
    <w:rsid w:val="0007138E"/>
    <w:rsid w:val="000F2850"/>
    <w:rsid w:val="00152757"/>
    <w:rsid w:val="00160068"/>
    <w:rsid w:val="00161C99"/>
    <w:rsid w:val="001C6850"/>
    <w:rsid w:val="00230AD4"/>
    <w:rsid w:val="00342B23"/>
    <w:rsid w:val="00496F6E"/>
    <w:rsid w:val="004A212D"/>
    <w:rsid w:val="00502D62"/>
    <w:rsid w:val="0050719A"/>
    <w:rsid w:val="005263B9"/>
    <w:rsid w:val="00547FE6"/>
    <w:rsid w:val="00571709"/>
    <w:rsid w:val="00617431"/>
    <w:rsid w:val="00661FC6"/>
    <w:rsid w:val="007E3352"/>
    <w:rsid w:val="00862127"/>
    <w:rsid w:val="00895BA3"/>
    <w:rsid w:val="00916BEB"/>
    <w:rsid w:val="00AF135C"/>
    <w:rsid w:val="00B25D13"/>
    <w:rsid w:val="00C3618A"/>
    <w:rsid w:val="00C71E90"/>
    <w:rsid w:val="00D1583D"/>
    <w:rsid w:val="00DE06F8"/>
    <w:rsid w:val="00E410CA"/>
    <w:rsid w:val="00F72CDC"/>
    <w:rsid w:val="00F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649BC-E613-46F6-92A6-ADEE7BB5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47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47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02D6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02D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C71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31:11:0703008:771" TargetMode="External"/><Relationship Id="rId4" Type="http://schemas.openxmlformats.org/officeDocument/2006/relationships/hyperlink" Target="https://egrp365.org/reestr?egrp=31:11:0703008: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Kadry_Rakita</cp:lastModifiedBy>
  <cp:revision>9</cp:revision>
  <cp:lastPrinted>2024-04-16T07:11:00Z</cp:lastPrinted>
  <dcterms:created xsi:type="dcterms:W3CDTF">2024-04-16T06:41:00Z</dcterms:created>
  <dcterms:modified xsi:type="dcterms:W3CDTF">2024-11-26T11:52:00Z</dcterms:modified>
</cp:coreProperties>
</file>